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52" w:rsidRPr="00F34752" w:rsidRDefault="00F34752" w:rsidP="009D33CF">
      <w:pPr>
        <w:pStyle w:val="1"/>
        <w:rPr>
          <w:b w:val="0"/>
        </w:rPr>
      </w:pPr>
      <w:bookmarkStart w:id="0" w:name="_Toc157426196"/>
      <w:r w:rsidRPr="00F34752">
        <w:rPr>
          <w:b w:val="0"/>
        </w:rPr>
        <w:t xml:space="preserve">Муниципальное бюджетное общеобразовательное учреждение </w:t>
      </w:r>
    </w:p>
    <w:p w:rsidR="00F34752" w:rsidRPr="00F34752" w:rsidRDefault="00F34752" w:rsidP="009D33CF">
      <w:pPr>
        <w:pStyle w:val="1"/>
        <w:rPr>
          <w:b w:val="0"/>
        </w:rPr>
      </w:pPr>
      <w:r w:rsidRPr="00F34752">
        <w:rPr>
          <w:b w:val="0"/>
        </w:rPr>
        <w:t xml:space="preserve"> «</w:t>
      </w:r>
      <w:proofErr w:type="spellStart"/>
      <w:r w:rsidRPr="00F34752">
        <w:rPr>
          <w:b w:val="0"/>
        </w:rPr>
        <w:t>Тростенецкая</w:t>
      </w:r>
      <w:proofErr w:type="spellEnd"/>
      <w:r w:rsidRPr="00F34752">
        <w:rPr>
          <w:b w:val="0"/>
        </w:rPr>
        <w:t xml:space="preserve"> средняя общеобразовательная школа» </w:t>
      </w:r>
    </w:p>
    <w:p w:rsidR="00F34752" w:rsidRPr="00F34752" w:rsidRDefault="009D33CF" w:rsidP="009D33CF">
      <w:pPr>
        <w:pStyle w:val="1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B583CE5" wp14:editId="6325008B">
            <wp:simplePos x="0" y="0"/>
            <wp:positionH relativeFrom="column">
              <wp:posOffset>6511290</wp:posOffset>
            </wp:positionH>
            <wp:positionV relativeFrom="paragraph">
              <wp:posOffset>131445</wp:posOffset>
            </wp:positionV>
            <wp:extent cx="1668780" cy="1463040"/>
            <wp:effectExtent l="0" t="0" r="7620" b="3810"/>
            <wp:wrapNone/>
            <wp:docPr id="1" name="Рисунок 1" descr="C:\Users\oTo\Desktop\ШТАМП ПЕЧАТЬ ШКОЛ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o\Desktop\ШТАМП ПЕЧАТЬ ШКОЛЫ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752" w:rsidRPr="00F34752">
        <w:rPr>
          <w:b w:val="0"/>
        </w:rPr>
        <w:t xml:space="preserve"> </w:t>
      </w:r>
      <w:proofErr w:type="spellStart"/>
      <w:r w:rsidR="00F34752" w:rsidRPr="00F34752">
        <w:rPr>
          <w:b w:val="0"/>
        </w:rPr>
        <w:t>Новооскольского</w:t>
      </w:r>
      <w:proofErr w:type="spellEnd"/>
      <w:r w:rsidR="00F34752" w:rsidRPr="00F34752">
        <w:rPr>
          <w:b w:val="0"/>
        </w:rPr>
        <w:t xml:space="preserve"> муниципального округа Белгородской области</w:t>
      </w:r>
    </w:p>
    <w:p w:rsidR="00F34752" w:rsidRPr="00F34752" w:rsidRDefault="00F34752" w:rsidP="009D33CF">
      <w:pPr>
        <w:pStyle w:val="1"/>
        <w:jc w:val="right"/>
        <w:rPr>
          <w:b w:val="0"/>
        </w:rPr>
      </w:pPr>
      <w:r w:rsidRPr="00F34752">
        <w:rPr>
          <w:b w:val="0"/>
        </w:rPr>
        <w:t xml:space="preserve">                                                          Утверждаю                      </w:t>
      </w:r>
    </w:p>
    <w:p w:rsidR="00F34752" w:rsidRPr="009D33CF" w:rsidRDefault="00F34752" w:rsidP="009D33CF">
      <w:pPr>
        <w:pStyle w:val="1"/>
        <w:jc w:val="right"/>
        <w:rPr>
          <w:b w:val="0"/>
        </w:rPr>
      </w:pPr>
      <w:proofErr w:type="gramStart"/>
      <w:r w:rsidRPr="00F34752">
        <w:rPr>
          <w:b w:val="0"/>
        </w:rPr>
        <w:t>Директор  МБОУ</w:t>
      </w:r>
      <w:proofErr w:type="gramEnd"/>
      <w:r w:rsidRPr="00F34752">
        <w:rPr>
          <w:b w:val="0"/>
        </w:rPr>
        <w:t xml:space="preserve"> «</w:t>
      </w:r>
      <w:proofErr w:type="spellStart"/>
      <w:r w:rsidRPr="00F34752">
        <w:rPr>
          <w:b w:val="0"/>
        </w:rPr>
        <w:t>Тростенецкая</w:t>
      </w:r>
      <w:proofErr w:type="spellEnd"/>
      <w:r w:rsidRPr="00F34752">
        <w:rPr>
          <w:b w:val="0"/>
        </w:rPr>
        <w:t xml:space="preserve"> СОШ»</w:t>
      </w:r>
    </w:p>
    <w:p w:rsidR="00F34752" w:rsidRPr="00F34752" w:rsidRDefault="00F34752" w:rsidP="009D33CF">
      <w:pPr>
        <w:pStyle w:val="1"/>
        <w:jc w:val="right"/>
        <w:rPr>
          <w:b w:val="0"/>
        </w:rPr>
      </w:pPr>
      <w:r w:rsidRPr="00F34752">
        <w:rPr>
          <w:b w:val="0"/>
        </w:rPr>
        <w:t>Терехова Т.В.</w:t>
      </w:r>
    </w:p>
    <w:p w:rsidR="00F34752" w:rsidRDefault="004A3A7A" w:rsidP="009D33CF">
      <w:pPr>
        <w:pStyle w:val="1"/>
        <w:jc w:val="right"/>
      </w:pPr>
      <w:r>
        <w:rPr>
          <w:b w:val="0"/>
        </w:rPr>
        <w:t>Приказ № 79 от 04.04.2025 г.</w:t>
      </w:r>
      <w:r w:rsidR="00F34752">
        <w:t xml:space="preserve"> </w:t>
      </w:r>
    </w:p>
    <w:p w:rsidR="00F34752" w:rsidRDefault="00F34752" w:rsidP="009D33CF">
      <w:pPr>
        <w:pStyle w:val="1"/>
      </w:pPr>
      <w:bookmarkStart w:id="1" w:name="_GoBack"/>
      <w:r>
        <w:t xml:space="preserve">Календарный план воспитательной работы </w:t>
      </w:r>
    </w:p>
    <w:p w:rsidR="00BA6F3B" w:rsidRDefault="00F34752" w:rsidP="009D33CF">
      <w:pPr>
        <w:pStyle w:val="1"/>
      </w:pPr>
      <w:r>
        <w:t>летнего оздоровительного лагеря с дневным пребыванием детей "Солнышко"</w:t>
      </w:r>
      <w:bookmarkEnd w:id="0"/>
    </w:p>
    <w:tbl>
      <w:tblPr>
        <w:tblStyle w:val="-461"/>
        <w:tblW w:w="15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2"/>
        <w:gridCol w:w="6727"/>
        <w:gridCol w:w="6649"/>
      </w:tblGrid>
      <w:tr w:rsidR="00BA6F3B" w:rsidTr="009D3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bookmarkEnd w:id="1"/>
          <w:p w:rsidR="00BA6F3B" w:rsidRDefault="00BA6F3B" w:rsidP="00261706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</w:rPr>
            </w:pPr>
            <w:r>
              <w:rPr>
                <w:rFonts w:eastAsia="Times New Roman"/>
                <w:b w:val="0"/>
                <w:sz w:val="28"/>
                <w:szCs w:val="28"/>
              </w:rPr>
              <w:tab/>
            </w: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</w:rPr>
            </w:pPr>
            <w:r>
              <w:rPr>
                <w:rFonts w:eastAsia="Times New Roman"/>
                <w:bCs w:val="0"/>
                <w:color w:val="000000" w:themeColor="text1"/>
              </w:rPr>
              <w:t xml:space="preserve">02 июня 2025 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Будем знакомы! Будем дружить!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000000" w:themeColor="text1"/>
              </w:rPr>
            </w:pPr>
            <w:r>
              <w:rPr>
                <w:rFonts w:eastAsia="Times New Roman"/>
                <w:bCs w:val="0"/>
                <w:color w:val="000000" w:themeColor="text1"/>
              </w:rPr>
              <w:t>03 июня 2025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color w:val="000000" w:themeColor="text1"/>
              </w:rPr>
              <w:t>«Здоровое движение»</w:t>
            </w:r>
          </w:p>
        </w:tc>
      </w:tr>
      <w:tr w:rsidR="00BA6F3B" w:rsidTr="009D33C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08.00-08.30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сбор детей, инструктаж по ТБ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сбор детей, инструктаж по ТБ</w:t>
            </w:r>
          </w:p>
        </w:tc>
      </w:tr>
      <w:tr w:rsidR="00BA6F3B" w:rsidTr="009D33C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8.30-9.00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Зн</w:t>
            </w:r>
            <w:r>
              <w:rPr>
                <w:color w:val="000000"/>
                <w:spacing w:val="-1"/>
                <w:w w:val="101"/>
              </w:rPr>
              <w:t>а</w:t>
            </w:r>
            <w:r>
              <w:rPr>
                <w:color w:val="000000"/>
              </w:rPr>
              <w:t>ком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 xml:space="preserve">тво </w:t>
            </w:r>
            <w:r>
              <w:rPr>
                <w:color w:val="000000"/>
                <w:w w:val="101"/>
              </w:rPr>
              <w:t xml:space="preserve">с </w:t>
            </w:r>
            <w:r>
              <w:rPr>
                <w:color w:val="000000"/>
              </w:rPr>
              <w:t>прогр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ммой н</w:t>
            </w:r>
            <w:r>
              <w:rPr>
                <w:color w:val="000000"/>
                <w:spacing w:val="1"/>
                <w:w w:val="101"/>
              </w:rPr>
              <w:t xml:space="preserve">а 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(</w:t>
            </w:r>
            <w:r>
              <w:rPr>
                <w:color w:val="000000"/>
                <w:spacing w:val="-3"/>
              </w:rPr>
              <w:t>л</w:t>
            </w:r>
            <w:r>
              <w:rPr>
                <w:color w:val="000000"/>
              </w:rPr>
              <w:t>ин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йк</w:t>
            </w:r>
            <w:r>
              <w:rPr>
                <w:color w:val="000000"/>
                <w:spacing w:val="-1"/>
                <w:w w:val="101"/>
              </w:rPr>
              <w:t>а</w:t>
            </w:r>
            <w:r>
              <w:rPr>
                <w:color w:val="000000"/>
              </w:rPr>
              <w:t>)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Зн</w:t>
            </w:r>
            <w:r>
              <w:rPr>
                <w:color w:val="000000"/>
                <w:spacing w:val="-1"/>
                <w:w w:val="101"/>
              </w:rPr>
              <w:t>а</w:t>
            </w:r>
            <w:r>
              <w:rPr>
                <w:color w:val="000000"/>
              </w:rPr>
              <w:t>ком</w:t>
            </w:r>
            <w:r>
              <w:rPr>
                <w:color w:val="000000"/>
                <w:w w:val="101"/>
              </w:rPr>
              <w:t>с</w:t>
            </w:r>
            <w:r>
              <w:rPr>
                <w:color w:val="000000"/>
              </w:rPr>
              <w:t xml:space="preserve">тво </w:t>
            </w:r>
            <w:r>
              <w:rPr>
                <w:color w:val="000000"/>
                <w:w w:val="101"/>
              </w:rPr>
              <w:t xml:space="preserve">с </w:t>
            </w:r>
            <w:r>
              <w:rPr>
                <w:color w:val="000000"/>
              </w:rPr>
              <w:t>прогр</w:t>
            </w:r>
            <w:r>
              <w:rPr>
                <w:color w:val="000000"/>
                <w:w w:val="101"/>
              </w:rPr>
              <w:t>а</w:t>
            </w:r>
            <w:r>
              <w:rPr>
                <w:color w:val="000000"/>
              </w:rPr>
              <w:t>ммой н</w:t>
            </w:r>
            <w:r>
              <w:rPr>
                <w:color w:val="000000"/>
                <w:spacing w:val="1"/>
                <w:w w:val="101"/>
              </w:rPr>
              <w:t xml:space="preserve">а </w:t>
            </w:r>
            <w:r>
              <w:rPr>
                <w:color w:val="000000"/>
              </w:rPr>
              <w:t>д</w:t>
            </w:r>
            <w:r>
              <w:rPr>
                <w:color w:val="000000"/>
                <w:spacing w:val="1"/>
                <w:w w:val="101"/>
              </w:rPr>
              <w:t>е</w:t>
            </w:r>
            <w:r>
              <w:rPr>
                <w:color w:val="000000"/>
              </w:rPr>
              <w:t>нь (</w:t>
            </w:r>
            <w:r>
              <w:rPr>
                <w:color w:val="000000"/>
                <w:spacing w:val="-3"/>
              </w:rPr>
              <w:t>л</w:t>
            </w:r>
            <w:r>
              <w:rPr>
                <w:color w:val="000000"/>
              </w:rPr>
              <w:t>ин</w:t>
            </w:r>
            <w:r>
              <w:rPr>
                <w:color w:val="000000"/>
                <w:w w:val="101"/>
              </w:rPr>
              <w:t>е</w:t>
            </w:r>
            <w:r>
              <w:rPr>
                <w:color w:val="000000"/>
              </w:rPr>
              <w:t>йк</w:t>
            </w:r>
            <w:r>
              <w:rPr>
                <w:color w:val="000000"/>
                <w:spacing w:val="-1"/>
                <w:w w:val="101"/>
              </w:rPr>
              <w:t>а</w:t>
            </w:r>
            <w:r>
              <w:rPr>
                <w:color w:val="000000"/>
              </w:rPr>
              <w:t>)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-Исполнение гимна РФ</w:t>
            </w:r>
          </w:p>
        </w:tc>
      </w:tr>
      <w:tr w:rsidR="00BA6F3B" w:rsidTr="009D33CF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09.00-9.30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утренняя зарядка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утренняя зарядка </w:t>
            </w:r>
            <w:proofErr w:type="spellStart"/>
            <w:r>
              <w:t>Флеш</w:t>
            </w:r>
            <w:proofErr w:type="spellEnd"/>
            <w:r>
              <w:t xml:space="preserve">-моб </w:t>
            </w:r>
          </w:p>
        </w:tc>
      </w:tr>
      <w:tr w:rsidR="00BA6F3B" w:rsidTr="009D33CF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9.30-10.00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завтрак</w:t>
            </w:r>
          </w:p>
        </w:tc>
      </w:tr>
      <w:tr w:rsidR="00BA6F3B" w:rsidTr="009D33CF">
        <w:trPr>
          <w:trHeight w:val="2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10.00-13.00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Открытие лагерной смены «Солнышко»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Федерации.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Знакомство с режимом дня.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-Мероприятие на сплочение коллектива «Поясок дружбы»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proofErr w:type="spellStart"/>
            <w:r>
              <w:t>Квест</w:t>
            </w:r>
            <w:proofErr w:type="spellEnd"/>
            <w:r>
              <w:t xml:space="preserve"> «Тропа Доверия»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-Выбор актива, оформление отрядных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уголков: название отряда, </w:t>
            </w:r>
            <w:proofErr w:type="spellStart"/>
            <w:r>
              <w:t>речёвка</w:t>
            </w:r>
            <w:proofErr w:type="spellEnd"/>
            <w:r>
              <w:t>,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Операция «Уют» Работа по отрядам (оформление отрядной атрибутики, оформление кабинетов)</w:t>
            </w:r>
          </w:p>
          <w:p w:rsidR="00BA6F3B" w:rsidRPr="009D33CF" w:rsidRDefault="00BA6F3B" w:rsidP="009D33CF">
            <w:pPr>
              <w:spacing w:after="0" w:line="240" w:lineRule="auto"/>
              <w:ind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t>Игры на свежем воздухе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-Акция «Мы за ЗОЖ»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Конкурс рисунков «Мы против вредных привычек»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-Игровая программа «Путешествие в страну </w:t>
            </w:r>
            <w:proofErr w:type="spellStart"/>
            <w:r>
              <w:t>Витаминию</w:t>
            </w:r>
            <w:proofErr w:type="spellEnd"/>
            <w:r>
              <w:t>»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-Выпуск буклетов о вреде энергетических напитков, лимонадов, </w:t>
            </w:r>
            <w:proofErr w:type="spellStart"/>
            <w:r>
              <w:t>фастфуда</w:t>
            </w:r>
            <w:proofErr w:type="spellEnd"/>
            <w:r>
              <w:t>. - Игры на сплочение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t>Игры на свежем воздухе</w:t>
            </w:r>
          </w:p>
        </w:tc>
      </w:tr>
      <w:tr w:rsidR="00BA6F3B" w:rsidTr="009D33CF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обед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обед</w:t>
            </w:r>
          </w:p>
        </w:tc>
      </w:tr>
      <w:tr w:rsidR="00BA6F3B" w:rsidTr="009D33CF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13.30-16.30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Занятия по интересам,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Занятия по интересам</w:t>
            </w:r>
          </w:p>
        </w:tc>
      </w:tr>
      <w:tr w:rsidR="00BA6F3B" w:rsidTr="009D33CF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16.30-17.00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Завершающая день линейка, планирование на завтра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Завершающая день линейка, планирование на завтра</w:t>
            </w:r>
          </w:p>
        </w:tc>
      </w:tr>
      <w:tr w:rsidR="00BA6F3B" w:rsidTr="009D33CF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Уход детей домой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Уход детей домой</w:t>
            </w:r>
          </w:p>
        </w:tc>
      </w:tr>
    </w:tbl>
    <w:p w:rsidR="00BA6F3B" w:rsidRDefault="00BA6F3B" w:rsidP="00BA6F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F3B" w:rsidRDefault="00BA6F3B" w:rsidP="00BA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1920"/>
        <w:gridCol w:w="2528"/>
        <w:gridCol w:w="2123"/>
        <w:gridCol w:w="2115"/>
        <w:gridCol w:w="2535"/>
        <w:gridCol w:w="2630"/>
      </w:tblGrid>
      <w:tr w:rsidR="00BA6F3B" w:rsidTr="00261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bCs w:val="0"/>
                <w:color w:val="000000" w:themeColor="text1"/>
                <w:sz w:val="18"/>
                <w:szCs w:val="18"/>
              </w:rPr>
              <w:t>4 июня 2025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«День творчества»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bCs w:val="0"/>
                <w:color w:val="000000" w:themeColor="text1"/>
                <w:sz w:val="18"/>
                <w:szCs w:val="18"/>
              </w:rPr>
              <w:t>5 июня 2025</w:t>
            </w:r>
          </w:p>
          <w:p w:rsidR="00BA6F3B" w:rsidRDefault="00BA6F3B" w:rsidP="00261706">
            <w:pPr>
              <w:widowControl w:val="0"/>
              <w:autoSpaceDE w:val="0"/>
              <w:autoSpaceDN w:val="0"/>
              <w:spacing w:after="0" w:line="240" w:lineRule="auto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«Великие</w:t>
            </w:r>
            <w:r>
              <w:rPr>
                <w:rFonts w:eastAsia="Times New Roman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изобретения </w:t>
            </w:r>
            <w:r>
              <w:rPr>
                <w:rFonts w:eastAsia="Times New Roman"/>
                <w:color w:val="000000" w:themeColor="text1"/>
                <w:spacing w:val="-42"/>
                <w:sz w:val="18"/>
                <w:szCs w:val="18"/>
              </w:rPr>
              <w:t>и</w:t>
            </w:r>
            <w:r>
              <w:rPr>
                <w:rFonts w:eastAsia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18"/>
                <w:szCs w:val="18"/>
              </w:rPr>
              <w:t>открытия»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bCs w:val="0"/>
                <w:color w:val="000000" w:themeColor="text1"/>
                <w:sz w:val="18"/>
                <w:szCs w:val="18"/>
              </w:rPr>
              <w:t>6 июня 2025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«День Защиты окружающей среды</w:t>
            </w:r>
            <w:r>
              <w:rPr>
                <w:rFonts w:eastAsia="Times New Roman"/>
                <w:bCs w:val="0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bCs w:val="0"/>
                <w:color w:val="000000" w:themeColor="text1"/>
                <w:sz w:val="18"/>
                <w:szCs w:val="18"/>
              </w:rPr>
              <w:t xml:space="preserve">9 июня 2025 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«День безопасности»</w:t>
            </w:r>
          </w:p>
        </w:tc>
        <w:tc>
          <w:tcPr>
            <w:tcW w:w="2535" w:type="dxa"/>
            <w:tcBorders>
              <w:top w:val="nil"/>
              <w:bottom w:val="nil"/>
            </w:tcBorders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bCs w:val="0"/>
                <w:color w:val="000000" w:themeColor="text1"/>
                <w:sz w:val="18"/>
                <w:szCs w:val="18"/>
              </w:rPr>
              <w:t>10 июня 2025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«В мире профессий»</w:t>
            </w:r>
          </w:p>
        </w:tc>
        <w:tc>
          <w:tcPr>
            <w:tcW w:w="2630" w:type="dxa"/>
            <w:tcBorders>
              <w:top w:val="nil"/>
              <w:bottom w:val="nil"/>
              <w:right w:val="nil"/>
            </w:tcBorders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bCs w:val="0"/>
                <w:color w:val="000000" w:themeColor="text1"/>
                <w:sz w:val="18"/>
                <w:szCs w:val="18"/>
              </w:rPr>
              <w:t>11 июня 2025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«День Друзей»</w:t>
            </w:r>
          </w:p>
        </w:tc>
      </w:tr>
      <w:tr w:rsidR="00BA6F3B" w:rsidTr="0026170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08.00-08.30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сбор детей, инструктаж по ТБ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</w:rPr>
              <w:t>сбор детей, инструктаж по ТБ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</w:rPr>
              <w:t>сбор детей, инструктаж по ТБ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сбор детей, инструктаж по ТБ</w:t>
            </w:r>
          </w:p>
        </w:tc>
        <w:tc>
          <w:tcPr>
            <w:tcW w:w="2535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сбор детей, инструктаж по ТБ</w:t>
            </w:r>
          </w:p>
        </w:tc>
        <w:tc>
          <w:tcPr>
            <w:tcW w:w="2630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сбор детей, инструктаж по ТБ</w:t>
            </w:r>
          </w:p>
        </w:tc>
      </w:tr>
      <w:tr w:rsidR="00BA6F3B" w:rsidTr="0026170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8.30-9.00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Знакомство с программой на день (линейка)</w:t>
            </w:r>
            <w:r>
              <w:t xml:space="preserve"> 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Знакомство с программой на день (линейка)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Знакомство с программой на день (линейка)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Знакомство с программой на день (линейка)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-Исполнение гимна РФ</w:t>
            </w:r>
          </w:p>
        </w:tc>
        <w:tc>
          <w:tcPr>
            <w:tcW w:w="2535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Знакомство с программой на день (линейка)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-Исполнение гимна РФ</w:t>
            </w:r>
          </w:p>
        </w:tc>
        <w:tc>
          <w:tcPr>
            <w:tcW w:w="2630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Знакомство с программой на день (линейка)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-Исполнение гимна РФ</w:t>
            </w:r>
          </w:p>
        </w:tc>
      </w:tr>
      <w:tr w:rsidR="00BA6F3B" w:rsidTr="0026170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09.00-9.30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утренняя зарядка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</w:rPr>
              <w:t>утренняя зарядка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</w:rPr>
              <w:t>утренняя зарядка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утренняя зарядка</w:t>
            </w:r>
          </w:p>
        </w:tc>
        <w:tc>
          <w:tcPr>
            <w:tcW w:w="2535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утренняя зарядка</w:t>
            </w:r>
          </w:p>
        </w:tc>
        <w:tc>
          <w:tcPr>
            <w:tcW w:w="2630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утренняя зарядка </w:t>
            </w:r>
            <w:proofErr w:type="spellStart"/>
            <w:r>
              <w:t>Флеш</w:t>
            </w:r>
            <w:proofErr w:type="spellEnd"/>
            <w:r>
              <w:t xml:space="preserve">-моб </w:t>
            </w:r>
          </w:p>
        </w:tc>
      </w:tr>
      <w:tr w:rsidR="00BA6F3B" w:rsidTr="00261706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9.30-10.00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завтрак</w:t>
            </w:r>
          </w:p>
        </w:tc>
        <w:tc>
          <w:tcPr>
            <w:tcW w:w="2535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завтрак</w:t>
            </w:r>
          </w:p>
        </w:tc>
        <w:tc>
          <w:tcPr>
            <w:tcW w:w="2630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завтрак</w:t>
            </w:r>
          </w:p>
        </w:tc>
      </w:tr>
      <w:tr w:rsidR="00BA6F3B" w:rsidTr="00261706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10.00-13.00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</w:rPr>
              <w:t>Квест</w:t>
            </w:r>
            <w:proofErr w:type="spellEnd"/>
            <w:r>
              <w:rPr>
                <w:rFonts w:eastAsia="Times New Roman"/>
                <w:color w:val="000000"/>
              </w:rPr>
              <w:t xml:space="preserve"> «Первые»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-Акция «Добрый пленэр» / рисуем картины на открытом воздухе /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t>Игры на свежем воздухе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widowControl w:val="0"/>
              <w:autoSpaceDE w:val="0"/>
              <w:autoSpaceDN w:val="0"/>
              <w:spacing w:after="0" w:line="240" w:lineRule="auto"/>
              <w:ind w:left="144" w:right="3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-Научно-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познавательные</w:t>
            </w:r>
            <w:r>
              <w:rPr>
                <w:rFonts w:eastAsia="Times New Roman"/>
                <w:spacing w:val="1"/>
              </w:rPr>
              <w:t xml:space="preserve"> </w:t>
            </w:r>
            <w:r>
              <w:rPr>
                <w:rFonts w:eastAsia="Times New Roman"/>
              </w:rPr>
              <w:t>встречи</w:t>
            </w:r>
            <w:r>
              <w:rPr>
                <w:rFonts w:eastAsia="Times New Roman"/>
                <w:spacing w:val="-8"/>
              </w:rPr>
              <w:t xml:space="preserve"> </w:t>
            </w:r>
            <w:r>
              <w:rPr>
                <w:rFonts w:eastAsia="Times New Roman"/>
              </w:rPr>
              <w:t>«Мир</w:t>
            </w:r>
            <w:r>
              <w:rPr>
                <w:rFonts w:eastAsia="Times New Roman"/>
                <w:spacing w:val="-9"/>
              </w:rPr>
              <w:t xml:space="preserve"> </w:t>
            </w:r>
            <w:r>
              <w:rPr>
                <w:rFonts w:eastAsia="Times New Roman"/>
              </w:rPr>
              <w:t>науки</w:t>
            </w:r>
            <w:r>
              <w:rPr>
                <w:rFonts w:eastAsia="Times New Roman"/>
                <w:spacing w:val="-42"/>
              </w:rPr>
              <w:t xml:space="preserve"> </w:t>
            </w:r>
            <w:r>
              <w:rPr>
                <w:rFonts w:eastAsia="Times New Roman"/>
              </w:rPr>
              <w:t>вокруг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/>
              </w:rPr>
              <w:t>меня»</w:t>
            </w:r>
          </w:p>
          <w:p w:rsidR="00BA6F3B" w:rsidRDefault="00BA6F3B" w:rsidP="00261706">
            <w:pPr>
              <w:widowControl w:val="0"/>
              <w:autoSpaceDE w:val="0"/>
              <w:autoSpaceDN w:val="0"/>
              <w:spacing w:after="0" w:line="207" w:lineRule="exact"/>
              <w:ind w:left="14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-Конкурсная</w:t>
            </w:r>
            <w:r>
              <w:rPr>
                <w:rFonts w:eastAsia="Times New Roman"/>
                <w:spacing w:val="-5"/>
              </w:rPr>
              <w:t xml:space="preserve"> </w:t>
            </w:r>
            <w:r>
              <w:rPr>
                <w:rFonts w:eastAsia="Times New Roman"/>
              </w:rPr>
              <w:t>программа</w:t>
            </w:r>
          </w:p>
          <w:p w:rsidR="00BA6F3B" w:rsidRDefault="00BA6F3B" w:rsidP="002617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«Эврика!»</w:t>
            </w:r>
          </w:p>
          <w:p w:rsidR="00BA6F3B" w:rsidRDefault="00BA6F3B" w:rsidP="002617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Конкурс рисунков «Я изобретатель!»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t>Игры на свежем воздухе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>
              <w:rPr>
                <w:sz w:val="28"/>
                <w:szCs w:val="28"/>
              </w:rPr>
              <w:t>-</w:t>
            </w:r>
            <w:r>
              <w:t>Эколого-краеведческий турнир «Полна загадок чудесница-природа»</w:t>
            </w:r>
          </w:p>
          <w:p w:rsidR="00BA6F3B" w:rsidRDefault="00BA6F3B" w:rsidP="002617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/>
                <w:b/>
                <w:bCs/>
                <w:color w:val="000000"/>
              </w:rPr>
              <w:t>-</w:t>
            </w:r>
            <w:r>
              <w:t xml:space="preserve"> ЭКО десант «Чистый берег», уборка территории около здания школы</w:t>
            </w:r>
          </w:p>
          <w:p w:rsidR="00BA6F3B" w:rsidRDefault="00BA6F3B" w:rsidP="002617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КТД Разработка плакатов и листовок на тему «Здоровье планеты в наших руках»</w:t>
            </w:r>
          </w:p>
          <w:p w:rsidR="00BA6F3B" w:rsidRDefault="00BA6F3B" w:rsidP="00261706">
            <w:pPr>
              <w:spacing w:after="0" w:line="240" w:lineRule="auto"/>
              <w:ind w:hanging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</w:rPr>
              <w:t>-</w:t>
            </w:r>
            <w:r>
              <w:t xml:space="preserve"> Игры на свежем воздухе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-Встреча со специалистами ГИБДД, пожарной части и спасательной станции.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Конкурс рисунков «Моя безопасность на дорогах».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  <w:proofErr w:type="spellStart"/>
            <w:r>
              <w:rPr>
                <w:rFonts w:eastAsia="Times New Roman"/>
                <w:color w:val="000000"/>
              </w:rPr>
              <w:t>Квест</w:t>
            </w:r>
            <w:proofErr w:type="spellEnd"/>
            <w:r>
              <w:rPr>
                <w:rFonts w:eastAsia="Times New Roman"/>
                <w:color w:val="000000"/>
              </w:rPr>
              <w:t xml:space="preserve"> «Путь твоей безопасности».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-Игры на свежем воздухе</w:t>
            </w:r>
          </w:p>
        </w:tc>
        <w:tc>
          <w:tcPr>
            <w:tcW w:w="2535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-Тематическое мероприятие «Профессии разные нужны – профессии разные важны!»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-Конкурс социальной рекламы «Моя профессия»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-Проведение игры «Город Мастеров»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-Мотивационная игра «Если вы есть – будьте первыми!»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t>-Игры на свежем воздухе</w:t>
            </w:r>
          </w:p>
        </w:tc>
        <w:tc>
          <w:tcPr>
            <w:tcW w:w="2630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widowControl w:val="0"/>
              <w:autoSpaceDE w:val="0"/>
              <w:autoSpaceDN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- «Коротко о самом главном!»  беседа «Что такое настоящая дружба»</w:t>
            </w:r>
          </w:p>
          <w:p w:rsidR="00BA6F3B" w:rsidRDefault="00BA6F3B" w:rsidP="00261706">
            <w:pPr>
              <w:widowControl w:val="0"/>
              <w:autoSpaceDE w:val="0"/>
              <w:autoSpaceDN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-Игра «Утро неожиданностей:</w:t>
            </w:r>
          </w:p>
          <w:p w:rsidR="00BA6F3B" w:rsidRDefault="00BA6F3B" w:rsidP="00261706">
            <w:pPr>
              <w:widowControl w:val="0"/>
              <w:autoSpaceDE w:val="0"/>
              <w:autoSpaceDN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работа Студии красоты «Необыкновенные прически»</w:t>
            </w:r>
          </w:p>
          <w:p w:rsidR="00BA6F3B" w:rsidRDefault="00BA6F3B" w:rsidP="00261706">
            <w:pPr>
              <w:widowControl w:val="0"/>
              <w:autoSpaceDE w:val="0"/>
              <w:autoSpaceDN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-фотосессия «Улыбнись в кадр!»</w:t>
            </w:r>
          </w:p>
          <w:p w:rsidR="00BA6F3B" w:rsidRDefault="00BA6F3B" w:rsidP="00261706">
            <w:pPr>
              <w:widowControl w:val="0"/>
              <w:autoSpaceDE w:val="0"/>
              <w:autoSpaceDN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- Игра по станциям «Если дружный ты!»</w:t>
            </w:r>
          </w:p>
          <w:p w:rsidR="00BA6F3B" w:rsidRDefault="00BA6F3B" w:rsidP="00261706">
            <w:pPr>
              <w:widowControl w:val="0"/>
              <w:autoSpaceDE w:val="0"/>
              <w:autoSpaceDN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- Творческая мастерская: изготовление открытки для друзей</w:t>
            </w:r>
          </w:p>
          <w:p w:rsidR="00BA6F3B" w:rsidRDefault="00BA6F3B" w:rsidP="00261706">
            <w:pPr>
              <w:widowControl w:val="0"/>
              <w:autoSpaceDE w:val="0"/>
              <w:autoSpaceDN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- Работа почты «Пожелания друг другу»</w:t>
            </w:r>
          </w:p>
          <w:p w:rsidR="00BA6F3B" w:rsidRDefault="00BA6F3B" w:rsidP="00261706">
            <w:pPr>
              <w:widowControl w:val="0"/>
              <w:autoSpaceDE w:val="0"/>
              <w:autoSpaceDN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18"/>
              </w:rPr>
              <w:t>-Игры на свежем воздухе</w:t>
            </w:r>
          </w:p>
        </w:tc>
      </w:tr>
      <w:tr w:rsidR="00BA6F3B" w:rsidTr="00261706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обед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</w:rPr>
              <w:t>обед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</w:rPr>
              <w:t>обед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обед</w:t>
            </w:r>
          </w:p>
        </w:tc>
        <w:tc>
          <w:tcPr>
            <w:tcW w:w="2535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обед</w:t>
            </w:r>
          </w:p>
        </w:tc>
        <w:tc>
          <w:tcPr>
            <w:tcW w:w="2630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обед</w:t>
            </w:r>
          </w:p>
        </w:tc>
      </w:tr>
      <w:tr w:rsidR="00BA6F3B" w:rsidTr="00261706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13.30-16.30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Занятия по интересам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</w:rPr>
              <w:t>Занятия по интересам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</w:rPr>
              <w:t>Занятия по интересам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Занятия по интересам</w:t>
            </w:r>
          </w:p>
        </w:tc>
        <w:tc>
          <w:tcPr>
            <w:tcW w:w="2535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Занятия по интересам</w:t>
            </w:r>
          </w:p>
        </w:tc>
        <w:tc>
          <w:tcPr>
            <w:tcW w:w="2630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Занятия по интересам</w:t>
            </w:r>
          </w:p>
        </w:tc>
      </w:tr>
      <w:tr w:rsidR="00BA6F3B" w:rsidTr="00261706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16.30-17.00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Завершающая день линейка, планирование на завтра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</w:rPr>
              <w:t>Завершающая день линейка, планирование на завтра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</w:rPr>
              <w:t>Завершающая день линейка, планирование на завтра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Завершающая день линейка, планирование на завтра</w:t>
            </w:r>
          </w:p>
        </w:tc>
        <w:tc>
          <w:tcPr>
            <w:tcW w:w="2535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Завершающая день линейка, планирование на завтра</w:t>
            </w:r>
          </w:p>
        </w:tc>
        <w:tc>
          <w:tcPr>
            <w:tcW w:w="2630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Завершающая день линейка, планирование на завтра</w:t>
            </w:r>
          </w:p>
        </w:tc>
      </w:tr>
      <w:tr w:rsidR="00BA6F3B" w:rsidTr="00261706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17.00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Уход детей домой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</w:rPr>
              <w:t>Уход детей домой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color w:val="000000"/>
              </w:rPr>
              <w:t>Уход детей домой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Уход детей домой</w:t>
            </w:r>
          </w:p>
        </w:tc>
        <w:tc>
          <w:tcPr>
            <w:tcW w:w="2535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Уход детей домой</w:t>
            </w:r>
          </w:p>
        </w:tc>
        <w:tc>
          <w:tcPr>
            <w:tcW w:w="2630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Уход детей домой</w:t>
            </w:r>
          </w:p>
        </w:tc>
      </w:tr>
    </w:tbl>
    <w:p w:rsidR="00BA6F3B" w:rsidRDefault="00BA6F3B" w:rsidP="00BA6F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F3B" w:rsidRDefault="00BA6F3B" w:rsidP="00BA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F3B" w:rsidRDefault="00BA6F3B" w:rsidP="00BA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3534"/>
        <w:gridCol w:w="3608"/>
        <w:gridCol w:w="2236"/>
        <w:gridCol w:w="2040"/>
        <w:gridCol w:w="2173"/>
      </w:tblGrid>
      <w:tr w:rsidR="00BA6F3B" w:rsidTr="00261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534" w:type="dxa"/>
            <w:tcBorders>
              <w:top w:val="nil"/>
              <w:bottom w:val="nil"/>
            </w:tcBorders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</w:rPr>
            </w:pPr>
            <w:r>
              <w:rPr>
                <w:rFonts w:eastAsia="Times New Roman"/>
                <w:bCs w:val="0"/>
                <w:color w:val="000000" w:themeColor="text1"/>
              </w:rPr>
              <w:t>16 июня 2025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«Я и моя </w:t>
            </w:r>
            <w:proofErr w:type="spellStart"/>
            <w:r>
              <w:rPr>
                <w:color w:val="000000" w:themeColor="text1"/>
              </w:rPr>
              <w:t>семьЯ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3608" w:type="dxa"/>
            <w:tcBorders>
              <w:top w:val="nil"/>
              <w:bottom w:val="nil"/>
            </w:tcBorders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</w:rPr>
            </w:pPr>
            <w:r>
              <w:rPr>
                <w:rFonts w:eastAsia="Times New Roman"/>
                <w:bCs w:val="0"/>
                <w:color w:val="000000" w:themeColor="text1"/>
              </w:rPr>
              <w:t>17 июня 2025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:rsidR="00BA6F3B" w:rsidRDefault="00BA6F3B" w:rsidP="00261706">
            <w:pPr>
              <w:widowControl w:val="0"/>
              <w:autoSpaceDE w:val="0"/>
              <w:autoSpaceDN w:val="0"/>
              <w:spacing w:after="0" w:line="240" w:lineRule="auto"/>
              <w:ind w:left="144" w:right="1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 «</w:t>
            </w:r>
            <w:r>
              <w:rPr>
                <w:color w:val="000000" w:themeColor="text1"/>
              </w:rPr>
              <w:t>День рекордов</w:t>
            </w:r>
            <w:r>
              <w:rPr>
                <w:rFonts w:eastAsia="Times New Roman"/>
                <w:color w:val="000000" w:themeColor="text1"/>
              </w:rPr>
              <w:t>»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</w:rPr>
            </w:pPr>
            <w:r>
              <w:rPr>
                <w:rFonts w:eastAsia="Times New Roman"/>
                <w:bCs w:val="0"/>
                <w:color w:val="000000" w:themeColor="text1"/>
              </w:rPr>
              <w:t>18 июня 2025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000000" w:themeColor="text1"/>
              </w:rPr>
            </w:pPr>
            <w:r>
              <w:rPr>
                <w:rFonts w:eastAsia="Times New Roman"/>
                <w:bCs w:val="0"/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Туристическая тропа</w:t>
            </w:r>
            <w:r>
              <w:rPr>
                <w:rFonts w:eastAsia="Times New Roman"/>
                <w:bCs w:val="0"/>
                <w:color w:val="000000" w:themeColor="text1"/>
              </w:rPr>
              <w:t>»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</w:rPr>
            </w:pPr>
            <w:r>
              <w:rPr>
                <w:rFonts w:eastAsia="Times New Roman"/>
                <w:bCs w:val="0"/>
                <w:color w:val="000000" w:themeColor="text1"/>
              </w:rPr>
              <w:t>19 июня 2025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000000" w:themeColor="text1"/>
              </w:rPr>
            </w:pPr>
            <w:r>
              <w:rPr>
                <w:rFonts w:eastAsia="Times New Roman"/>
                <w:bCs w:val="0"/>
                <w:color w:val="000000" w:themeColor="text1"/>
              </w:rPr>
              <w:t>«</w:t>
            </w:r>
            <w:r>
              <w:rPr>
                <w:rFonts w:eastAsia="Times New Roman"/>
                <w:color w:val="000000" w:themeColor="text1"/>
              </w:rPr>
              <w:t>День охраны животных»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 w:themeColor="text1"/>
              </w:rPr>
            </w:pPr>
            <w:r>
              <w:rPr>
                <w:rFonts w:eastAsia="Times New Roman"/>
                <w:bCs w:val="0"/>
                <w:color w:val="000000" w:themeColor="text1"/>
              </w:rPr>
              <w:t>20 июня 2025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000000" w:themeColor="text1"/>
              </w:rPr>
            </w:pPr>
            <w:r>
              <w:rPr>
                <w:color w:val="000000" w:themeColor="text1"/>
              </w:rPr>
              <w:t>«Олимпийский день»</w:t>
            </w:r>
          </w:p>
        </w:tc>
      </w:tr>
      <w:tr w:rsidR="00BA6F3B" w:rsidTr="0026170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08.00-08.30</w:t>
            </w:r>
          </w:p>
        </w:tc>
        <w:tc>
          <w:tcPr>
            <w:tcW w:w="3534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сбор детей, инструктаж по ТБ</w:t>
            </w:r>
          </w:p>
        </w:tc>
        <w:tc>
          <w:tcPr>
            <w:tcW w:w="3608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</w:tr>
      <w:tr w:rsidR="00BA6F3B" w:rsidTr="0026170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8.30-9.00</w:t>
            </w:r>
          </w:p>
        </w:tc>
        <w:tc>
          <w:tcPr>
            <w:tcW w:w="3534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3608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-Исполнение гимна РФ</w:t>
            </w:r>
          </w:p>
        </w:tc>
      </w:tr>
      <w:tr w:rsidR="00BA6F3B" w:rsidTr="0026170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09.00-9.30</w:t>
            </w:r>
          </w:p>
        </w:tc>
        <w:tc>
          <w:tcPr>
            <w:tcW w:w="3534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утренняя зарядка</w:t>
            </w:r>
          </w:p>
        </w:tc>
        <w:tc>
          <w:tcPr>
            <w:tcW w:w="3608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Флеш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-моб 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утренняя зарядка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утренняя зарядка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Флеш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-моб 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утренняя зарядка </w:t>
            </w:r>
          </w:p>
        </w:tc>
      </w:tr>
      <w:tr w:rsidR="00BA6F3B" w:rsidTr="00261706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9.30-10.00</w:t>
            </w:r>
          </w:p>
        </w:tc>
        <w:tc>
          <w:tcPr>
            <w:tcW w:w="3534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завтрак</w:t>
            </w:r>
          </w:p>
        </w:tc>
        <w:tc>
          <w:tcPr>
            <w:tcW w:w="3608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завтрак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завтрак</w:t>
            </w:r>
          </w:p>
        </w:tc>
      </w:tr>
      <w:tr w:rsidR="00BA6F3B" w:rsidTr="00261706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10.00-13.00</w:t>
            </w:r>
          </w:p>
        </w:tc>
        <w:tc>
          <w:tcPr>
            <w:tcW w:w="3534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widowControl w:val="0"/>
              <w:autoSpaceDE w:val="0"/>
              <w:autoSpaceDN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Знакомство с выдержками из детских писем о семье и книгой «Рецепты счастливой семьи»</w:t>
            </w:r>
          </w:p>
          <w:p w:rsidR="00BA6F3B" w:rsidRDefault="00BA6F3B" w:rsidP="002617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-Конкурс рисунков «Рецепт счастливой семьи»</w:t>
            </w:r>
            <w:r>
              <w:rPr>
                <w:sz w:val="18"/>
                <w:szCs w:val="18"/>
              </w:rPr>
              <w:t xml:space="preserve"> - Танцевальная программа</w:t>
            </w:r>
          </w:p>
          <w:p w:rsidR="00BA6F3B" w:rsidRDefault="00BA6F3B" w:rsidP="00261706">
            <w:pPr>
              <w:widowControl w:val="0"/>
              <w:autoSpaceDE w:val="0"/>
              <w:autoSpaceDN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«Танцуем вместе!»</w:t>
            </w:r>
          </w:p>
          <w:p w:rsidR="00BA6F3B" w:rsidRDefault="00BA6F3B" w:rsidP="00261706">
            <w:pPr>
              <w:widowControl w:val="0"/>
              <w:autoSpaceDE w:val="0"/>
              <w:autoSpaceDN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-Творческая</w:t>
            </w:r>
            <w:r>
              <w:rPr>
                <w:rFonts w:eastAsia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мастерская</w:t>
            </w:r>
          </w:p>
          <w:p w:rsidR="00BA6F3B" w:rsidRDefault="00BA6F3B" w:rsidP="00261706">
            <w:pPr>
              <w:widowControl w:val="0"/>
              <w:autoSpaceDE w:val="0"/>
              <w:autoSpaceDN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«Подарок</w:t>
            </w:r>
            <w:r>
              <w:rPr>
                <w:rFonts w:eastAsia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своей</w:t>
            </w:r>
            <w:r>
              <w:rPr>
                <w:rFonts w:eastAsia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семье»</w:t>
            </w:r>
          </w:p>
          <w:p w:rsidR="00BA6F3B" w:rsidRDefault="00BA6F3B" w:rsidP="002617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-Игры на свежем воздухе</w:t>
            </w:r>
          </w:p>
          <w:p w:rsidR="00BA6F3B" w:rsidRDefault="00BA6F3B" w:rsidP="002617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608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- Знакомство с «Книгой рекордов Гиннесса»</w:t>
            </w:r>
          </w:p>
          <w:p w:rsidR="00BA6F3B" w:rsidRDefault="00BA6F3B" w:rsidP="002617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rFonts w:eastAsia="Times New Roman"/>
                <w:sz w:val="18"/>
                <w:szCs w:val="18"/>
              </w:rPr>
              <w:t>Большая командная</w:t>
            </w:r>
            <w:r>
              <w:rPr>
                <w:rFonts w:eastAsia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игра</w:t>
            </w:r>
            <w:r>
              <w:rPr>
                <w:rFonts w:eastAsia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«Физкульт-Ура!»</w:t>
            </w:r>
          </w:p>
          <w:p w:rsidR="00BA6F3B" w:rsidRDefault="00BA6F3B" w:rsidP="002617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-Мероприятие «Посмотри на мой рекорд!» </w:t>
            </w:r>
          </w:p>
          <w:p w:rsidR="00BA6F3B" w:rsidRDefault="00BA6F3B" w:rsidP="002617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-Игры на свежем воздухе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-Викторина «Туристические знаки»</w:t>
            </w:r>
          </w:p>
          <w:p w:rsidR="00BA6F3B" w:rsidRDefault="00BA6F3B" w:rsidP="00261706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Квест</w:t>
            </w:r>
            <w:proofErr w:type="spellEnd"/>
            <w:r>
              <w:rPr>
                <w:sz w:val="18"/>
                <w:szCs w:val="18"/>
              </w:rPr>
              <w:t>-игра «Волшебная роза ветров»</w:t>
            </w:r>
          </w:p>
          <w:p w:rsidR="00BA6F3B" w:rsidRDefault="00BA6F3B" w:rsidP="00261706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-Танцевальный час</w:t>
            </w:r>
          </w:p>
          <w:p w:rsidR="00BA6F3B" w:rsidRDefault="00BA6F3B" w:rsidP="00261706">
            <w:pPr>
              <w:spacing w:after="0" w:line="240" w:lineRule="auto"/>
              <w:ind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«В </w:t>
            </w:r>
            <w:proofErr w:type="spellStart"/>
            <w:r>
              <w:rPr>
                <w:sz w:val="18"/>
                <w:szCs w:val="18"/>
              </w:rPr>
              <w:t>Солнышкоах</w:t>
            </w:r>
            <w:proofErr w:type="spellEnd"/>
            <w:r>
              <w:rPr>
                <w:sz w:val="18"/>
                <w:szCs w:val="18"/>
              </w:rPr>
              <w:t xml:space="preserve"> детства»</w:t>
            </w:r>
          </w:p>
          <w:p w:rsidR="00BA6F3B" w:rsidRDefault="00BA6F3B" w:rsidP="002617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-Игры на свежем воздухе</w:t>
            </w:r>
          </w:p>
          <w:p w:rsidR="00BA6F3B" w:rsidRDefault="00BA6F3B" w:rsidP="002617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BA6F3B" w:rsidRDefault="00BA6F3B" w:rsidP="002617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-Воспитательное мероприятие «Мы – в ответе!»:</w:t>
            </w:r>
          </w:p>
          <w:p w:rsidR="00BA6F3B" w:rsidRDefault="00BA6F3B" w:rsidP="00261706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викторина «Животные нашего края»</w:t>
            </w:r>
          </w:p>
          <w:p w:rsidR="00BA6F3B" w:rsidRDefault="00BA6F3B" w:rsidP="00261706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инструктаж «Как вести себя около животных».</w:t>
            </w:r>
          </w:p>
          <w:p w:rsidR="00BA6F3B" w:rsidRDefault="00BA6F3B" w:rsidP="00261706">
            <w:pPr>
              <w:spacing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-Знакомство с профессией кинолог</w:t>
            </w:r>
          </w:p>
          <w:p w:rsidR="00BA6F3B" w:rsidRDefault="00BA6F3B" w:rsidP="002617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-Выставка рисунков и фото домашних животных</w:t>
            </w:r>
          </w:p>
          <w:p w:rsidR="00BA6F3B" w:rsidRDefault="00BA6F3B" w:rsidP="002617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«Наши питомцы»</w:t>
            </w:r>
          </w:p>
          <w:p w:rsidR="00BA6F3B" w:rsidRDefault="00BA6F3B" w:rsidP="002617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Тематический час «История Олимпийских игр»</w:t>
            </w:r>
          </w:p>
          <w:p w:rsidR="00BA6F3B" w:rsidRDefault="00BA6F3B" w:rsidP="002617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-Спортивное мероприятие «Сила Первых»</w:t>
            </w:r>
          </w:p>
          <w:p w:rsidR="00BA6F3B" w:rsidRDefault="00BA6F3B" w:rsidP="002617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BA6F3B" w:rsidRDefault="00BA6F3B" w:rsidP="002617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-Игры на свежем воздухе</w:t>
            </w:r>
          </w:p>
          <w:p w:rsidR="00BA6F3B" w:rsidRDefault="00BA6F3B" w:rsidP="0026170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BA6F3B" w:rsidTr="00261706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13.00-13.30</w:t>
            </w:r>
          </w:p>
        </w:tc>
        <w:tc>
          <w:tcPr>
            <w:tcW w:w="3534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обед</w:t>
            </w:r>
          </w:p>
        </w:tc>
        <w:tc>
          <w:tcPr>
            <w:tcW w:w="3608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обед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обед</w:t>
            </w:r>
          </w:p>
        </w:tc>
      </w:tr>
      <w:tr w:rsidR="00BA6F3B" w:rsidTr="00261706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13.30-16.30</w:t>
            </w:r>
          </w:p>
        </w:tc>
        <w:tc>
          <w:tcPr>
            <w:tcW w:w="3534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Занятия по интересам</w:t>
            </w:r>
          </w:p>
        </w:tc>
        <w:tc>
          <w:tcPr>
            <w:tcW w:w="3608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Занятия по интересам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</w:tr>
      <w:tr w:rsidR="00BA6F3B" w:rsidTr="00261706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16.30-17.00</w:t>
            </w:r>
          </w:p>
        </w:tc>
        <w:tc>
          <w:tcPr>
            <w:tcW w:w="3534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Завершающая день линейка, планирование на завтра</w:t>
            </w:r>
          </w:p>
        </w:tc>
        <w:tc>
          <w:tcPr>
            <w:tcW w:w="3608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Завершающая день линейка, планирование на завтра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Завершающая день линейка, планирование на завтра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Завершающая день линейка, планирование на завтра</w:t>
            </w:r>
          </w:p>
        </w:tc>
        <w:tc>
          <w:tcPr>
            <w:tcW w:w="0" w:type="auto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Завершающая день линейка, планирование на завтра</w:t>
            </w:r>
          </w:p>
        </w:tc>
      </w:tr>
      <w:tr w:rsidR="00BA6F3B" w:rsidTr="00261706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bCs w:val="0"/>
                <w:color w:val="000000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3534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Уход детей домой </w:t>
            </w:r>
          </w:p>
        </w:tc>
        <w:tc>
          <w:tcPr>
            <w:tcW w:w="3608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Уход детей домой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Уход детей домой</w:t>
            </w:r>
          </w:p>
        </w:tc>
      </w:tr>
    </w:tbl>
    <w:p w:rsidR="00BA6F3B" w:rsidRDefault="00BA6F3B" w:rsidP="00BA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F3B" w:rsidRDefault="00BA6F3B" w:rsidP="009D33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-461"/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905"/>
      </w:tblGrid>
      <w:tr w:rsidR="00BA6F3B" w:rsidTr="00261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tcBorders>
              <w:top w:val="nil"/>
              <w:left w:val="nil"/>
              <w:bottom w:val="nil"/>
            </w:tcBorders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bCs w:val="0"/>
                <w:color w:val="000000" w:themeColor="text1"/>
                <w:sz w:val="18"/>
                <w:szCs w:val="18"/>
              </w:rPr>
              <w:t>23 июня 2025</w:t>
            </w:r>
          </w:p>
          <w:p w:rsidR="00BA6F3B" w:rsidRDefault="00BA6F3B" w:rsidP="00261706">
            <w:pPr>
              <w:spacing w:after="0" w:line="240" w:lineRule="atLeast"/>
              <w:ind w:right="878"/>
              <w:jc w:val="center"/>
              <w:rPr>
                <w:rFonts w:eastAsia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bCs w:val="0"/>
                <w:color w:val="000000" w:themeColor="text1"/>
                <w:sz w:val="18"/>
                <w:szCs w:val="18"/>
              </w:rPr>
              <w:t>«Мы родом из России»</w:t>
            </w:r>
          </w:p>
        </w:tc>
        <w:tc>
          <w:tcPr>
            <w:tcW w:w="1905" w:type="dxa"/>
            <w:tcBorders>
              <w:top w:val="nil"/>
              <w:bottom w:val="nil"/>
              <w:right w:val="nil"/>
            </w:tcBorders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BA6F3B" w:rsidTr="0026170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сбор детей, инструктаж по ТБ</w:t>
            </w:r>
          </w:p>
        </w:tc>
        <w:tc>
          <w:tcPr>
            <w:tcW w:w="1905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08.00-08.30</w:t>
            </w:r>
          </w:p>
        </w:tc>
      </w:tr>
      <w:tr w:rsidR="00BA6F3B" w:rsidTr="0026170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Знакомство с программой на день (линейка)</w:t>
            </w:r>
          </w:p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-Исполнение гимна РФ</w:t>
            </w:r>
          </w:p>
        </w:tc>
        <w:tc>
          <w:tcPr>
            <w:tcW w:w="1905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8.30-9.00</w:t>
            </w:r>
          </w:p>
        </w:tc>
      </w:tr>
      <w:tr w:rsidR="00BA6F3B" w:rsidTr="0026170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утренняя зарядка </w:t>
            </w:r>
            <w:proofErr w:type="spellStart"/>
            <w:r>
              <w:rPr>
                <w:sz w:val="18"/>
                <w:szCs w:val="18"/>
              </w:rPr>
              <w:t>Флеш</w:t>
            </w:r>
            <w:proofErr w:type="spellEnd"/>
            <w:r>
              <w:rPr>
                <w:sz w:val="18"/>
                <w:szCs w:val="18"/>
              </w:rPr>
              <w:t xml:space="preserve">-моб </w:t>
            </w:r>
          </w:p>
        </w:tc>
        <w:tc>
          <w:tcPr>
            <w:tcW w:w="1905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09.00-9.30</w:t>
            </w:r>
          </w:p>
        </w:tc>
      </w:tr>
      <w:tr w:rsidR="00BA6F3B" w:rsidTr="00261706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905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9.30-10.00</w:t>
            </w:r>
          </w:p>
        </w:tc>
      </w:tr>
      <w:tr w:rsidR="00BA6F3B" w:rsidTr="00261706">
        <w:trPr>
          <w:trHeight w:val="2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widowControl w:val="0"/>
              <w:autoSpaceDE w:val="0"/>
              <w:autoSpaceDN w:val="0"/>
              <w:spacing w:after="0" w:line="240" w:lineRule="auto"/>
            </w:pPr>
            <w:r>
              <w:rPr>
                <w:rFonts w:eastAsia="Times New Roman"/>
                <w:color w:val="000000"/>
              </w:rPr>
              <w:t>-</w:t>
            </w:r>
            <w:r>
              <w:t>Просветительское занятие «Три главных цвета Родины моей»</w:t>
            </w:r>
          </w:p>
          <w:p w:rsidR="00BA6F3B" w:rsidRDefault="00BA6F3B" w:rsidP="00261706">
            <w:pPr>
              <w:widowControl w:val="0"/>
              <w:autoSpaceDE w:val="0"/>
              <w:autoSpaceDN w:val="0"/>
              <w:spacing w:after="0" w:line="240" w:lineRule="auto"/>
            </w:pPr>
            <w:r>
              <w:t>-Конкурс русской народной песни «Пой Россия!»</w:t>
            </w:r>
          </w:p>
          <w:p w:rsidR="00BA6F3B" w:rsidRDefault="00BA6F3B" w:rsidP="00261706">
            <w:pPr>
              <w:widowControl w:val="0"/>
              <w:autoSpaceDE w:val="0"/>
              <w:autoSpaceDN w:val="0"/>
              <w:spacing w:after="0" w:line="240" w:lineRule="auto"/>
            </w:pPr>
            <w:r>
              <w:t>-Творческая мастерская. Ознакомление ребят с отдельными направлениями народного</w:t>
            </w:r>
          </w:p>
          <w:p w:rsidR="00BA6F3B" w:rsidRDefault="00BA6F3B" w:rsidP="00261706">
            <w:pPr>
              <w:widowControl w:val="0"/>
              <w:autoSpaceDE w:val="0"/>
              <w:autoSpaceDN w:val="0"/>
              <w:spacing w:after="0" w:line="240" w:lineRule="auto"/>
            </w:pPr>
            <w:r>
              <w:t>творчества: с устным творчеством, песенным фольклором, народными играми, обрядами, и т. д.</w:t>
            </w:r>
          </w:p>
          <w:p w:rsidR="00BA6F3B" w:rsidRDefault="00BA6F3B" w:rsidP="0026170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t>-Отрядный коллаж «Мы-россияне»</w:t>
            </w:r>
          </w:p>
          <w:p w:rsidR="00BA6F3B" w:rsidRDefault="00BA6F3B" w:rsidP="0026170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-Игры на свежем воздухе</w:t>
            </w:r>
          </w:p>
          <w:p w:rsidR="00BA6F3B" w:rsidRDefault="00BA6F3B" w:rsidP="0026170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05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10.00-13.00</w:t>
            </w:r>
          </w:p>
        </w:tc>
      </w:tr>
      <w:tr w:rsidR="00BA6F3B" w:rsidTr="00261706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905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13.00-13.30</w:t>
            </w:r>
          </w:p>
        </w:tc>
      </w:tr>
      <w:tr w:rsidR="00BA6F3B" w:rsidTr="00261706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Занятия по интересам</w:t>
            </w:r>
          </w:p>
        </w:tc>
        <w:tc>
          <w:tcPr>
            <w:tcW w:w="1905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13.30-16.30</w:t>
            </w:r>
          </w:p>
        </w:tc>
      </w:tr>
      <w:tr w:rsidR="00BA6F3B" w:rsidTr="00261706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Подведение итогов. Закрытие лагеря</w:t>
            </w:r>
          </w:p>
        </w:tc>
        <w:tc>
          <w:tcPr>
            <w:tcW w:w="1905" w:type="dxa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16.30-17.00</w:t>
            </w:r>
          </w:p>
        </w:tc>
      </w:tr>
      <w:tr w:rsidR="00BA6F3B" w:rsidTr="00261706">
        <w:trPr>
          <w:trHeight w:val="5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Уход детей домой</w:t>
            </w:r>
          </w:p>
        </w:tc>
        <w:tc>
          <w:tcPr>
            <w:tcW w:w="1905" w:type="dxa"/>
            <w:shd w:val="clear" w:color="auto" w:fill="E2EFD9" w:themeFill="accent6" w:themeFillTint="33"/>
            <w:vAlign w:val="center"/>
          </w:tcPr>
          <w:p w:rsidR="00BA6F3B" w:rsidRDefault="00BA6F3B" w:rsidP="00261706">
            <w:pPr>
              <w:spacing w:after="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17.00</w:t>
            </w:r>
          </w:p>
        </w:tc>
      </w:tr>
    </w:tbl>
    <w:p w:rsidR="00BA6F3B" w:rsidRDefault="00BA6F3B" w:rsidP="00BA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F3B" w:rsidRDefault="00BA6F3B" w:rsidP="00BA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F3B" w:rsidRDefault="00BA6F3B" w:rsidP="00BA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F3B" w:rsidRDefault="00BA6F3B" w:rsidP="00BA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79C1" w:rsidRDefault="004A3A7A"/>
    <w:sectPr w:rsidR="008279C1" w:rsidSect="00F3475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6BA1"/>
    <w:multiLevelType w:val="multilevel"/>
    <w:tmpl w:val="19CC6BA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3B"/>
    <w:rsid w:val="004A3A7A"/>
    <w:rsid w:val="009B7820"/>
    <w:rsid w:val="009D33CF"/>
    <w:rsid w:val="00BA6F3B"/>
    <w:rsid w:val="00D2446B"/>
    <w:rsid w:val="00F3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0DE9"/>
  <w15:chartTrackingRefBased/>
  <w15:docId w15:val="{70CC449F-90AC-4A01-8E8B-067F61CB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F3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A6F3B"/>
    <w:pPr>
      <w:widowControl w:val="0"/>
      <w:autoSpaceDE w:val="0"/>
      <w:autoSpaceDN w:val="0"/>
      <w:spacing w:before="119" w:after="0" w:line="240" w:lineRule="auto"/>
      <w:ind w:left="66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A6F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-461">
    <w:name w:val="Таблица-сетка 4 — акцент 61"/>
    <w:basedOn w:val="a1"/>
    <w:uiPriority w:val="49"/>
    <w:qFormat/>
    <w:rsid w:val="00BA6F3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a3">
    <w:name w:val="Normal (Web)"/>
    <w:basedOn w:val="a"/>
    <w:uiPriority w:val="99"/>
    <w:semiHidden/>
    <w:unhideWhenUsed/>
    <w:rsid w:val="00F3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</dc:creator>
  <cp:keywords/>
  <dc:description/>
  <cp:lastModifiedBy>oTo</cp:lastModifiedBy>
  <cp:revision>3</cp:revision>
  <dcterms:created xsi:type="dcterms:W3CDTF">2025-04-23T08:59:00Z</dcterms:created>
  <dcterms:modified xsi:type="dcterms:W3CDTF">2025-04-23T12:20:00Z</dcterms:modified>
</cp:coreProperties>
</file>