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B9" w:rsidRDefault="00003AB9" w:rsidP="00003AB9">
      <w:pPr>
        <w:pStyle w:val="10"/>
        <w:keepNext/>
        <w:keepLines/>
        <w:shd w:val="clear" w:color="auto" w:fill="auto"/>
        <w:spacing w:after="597" w:line="317" w:lineRule="exact"/>
        <w:ind w:left="120"/>
        <w:rPr>
          <w:color w:val="000000"/>
          <w:lang w:eastAsia="ru-RU" w:bidi="ru-RU"/>
        </w:rPr>
      </w:pPr>
      <w:bookmarkStart w:id="0" w:name="bookmark4"/>
      <w:r>
        <w:rPr>
          <w:color w:val="000000"/>
          <w:lang w:eastAsia="ru-RU" w:bidi="ru-RU"/>
        </w:rPr>
        <w:t>Информация о школьных театрах на базе</w:t>
      </w:r>
      <w:r>
        <w:rPr>
          <w:color w:val="000000"/>
          <w:lang w:eastAsia="ru-RU" w:bidi="ru-RU"/>
        </w:rPr>
        <w:br/>
        <w:t xml:space="preserve">общеобразовательных учреждений </w:t>
      </w:r>
      <w:proofErr w:type="spellStart"/>
      <w:r>
        <w:rPr>
          <w:color w:val="000000"/>
          <w:lang w:eastAsia="ru-RU" w:bidi="ru-RU"/>
        </w:rPr>
        <w:t>Новооскольского</w:t>
      </w:r>
      <w:proofErr w:type="spellEnd"/>
      <w:r>
        <w:rPr>
          <w:color w:val="000000"/>
          <w:lang w:eastAsia="ru-RU" w:bidi="ru-RU"/>
        </w:rPr>
        <w:t xml:space="preserve"> городского округа </w:t>
      </w:r>
      <w:bookmarkEnd w:id="0"/>
      <w:r>
        <w:rPr>
          <w:color w:val="000000"/>
          <w:lang w:eastAsia="ru-RU" w:bidi="ru-RU"/>
        </w:rPr>
        <w:t>*</w:t>
      </w:r>
    </w:p>
    <w:tbl>
      <w:tblPr>
        <w:tblStyle w:val="a3"/>
        <w:tblW w:w="16273" w:type="dxa"/>
        <w:tblInd w:w="-572" w:type="dxa"/>
        <w:tblLayout w:type="fixed"/>
        <w:tblLook w:val="04A0"/>
      </w:tblPr>
      <w:tblGrid>
        <w:gridCol w:w="784"/>
        <w:gridCol w:w="2449"/>
        <w:gridCol w:w="2830"/>
        <w:gridCol w:w="1590"/>
        <w:gridCol w:w="2241"/>
        <w:gridCol w:w="1560"/>
        <w:gridCol w:w="1476"/>
        <w:gridCol w:w="1513"/>
        <w:gridCol w:w="1830"/>
      </w:tblGrid>
      <w:tr w:rsidR="00003AB9" w:rsidTr="00152750">
        <w:trPr>
          <w:trHeight w:val="570"/>
        </w:trPr>
        <w:tc>
          <w:tcPr>
            <w:tcW w:w="784" w:type="dxa"/>
            <w:vMerge w:val="restart"/>
          </w:tcPr>
          <w:p w:rsidR="00003AB9" w:rsidRPr="001010CE" w:rsidRDefault="00003AB9" w:rsidP="00152750">
            <w:pPr>
              <w:pStyle w:val="10"/>
              <w:keepNext/>
              <w:keepLines/>
              <w:shd w:val="clear" w:color="auto" w:fill="auto"/>
              <w:spacing w:after="597" w:line="317" w:lineRule="exact"/>
              <w:rPr>
                <w:b w:val="0"/>
                <w:sz w:val="22"/>
                <w:szCs w:val="22"/>
              </w:rPr>
            </w:pPr>
            <w:r w:rsidRPr="001010CE">
              <w:rPr>
                <w:b w:val="0"/>
                <w:sz w:val="22"/>
                <w:szCs w:val="22"/>
              </w:rPr>
              <w:t>№</w:t>
            </w:r>
            <w:proofErr w:type="spellStart"/>
            <w:proofErr w:type="gramStart"/>
            <w:r w:rsidRPr="001010CE">
              <w:rPr>
                <w:b w:val="0"/>
                <w:sz w:val="22"/>
                <w:szCs w:val="22"/>
              </w:rPr>
              <w:t>п</w:t>
            </w:r>
            <w:proofErr w:type="spellEnd"/>
            <w:proofErr w:type="gramEnd"/>
            <w:r w:rsidRPr="001010CE">
              <w:rPr>
                <w:b w:val="0"/>
                <w:sz w:val="22"/>
                <w:szCs w:val="22"/>
              </w:rPr>
              <w:t>/</w:t>
            </w:r>
            <w:proofErr w:type="spellStart"/>
            <w:r w:rsidRPr="001010CE">
              <w:rPr>
                <w:b w:val="0"/>
                <w:sz w:val="22"/>
                <w:szCs w:val="22"/>
              </w:rPr>
              <w:t>п</w:t>
            </w:r>
            <w:proofErr w:type="spellEnd"/>
            <w:r w:rsidRPr="001010CE">
              <w:rPr>
                <w:b w:val="0"/>
                <w:sz w:val="22"/>
                <w:szCs w:val="22"/>
              </w:rPr>
              <w:t>/</w:t>
            </w:r>
          </w:p>
        </w:tc>
        <w:tc>
          <w:tcPr>
            <w:tcW w:w="2449" w:type="dxa"/>
            <w:vMerge w:val="restart"/>
          </w:tcPr>
          <w:p w:rsidR="00003AB9" w:rsidRDefault="00003AB9" w:rsidP="00152750">
            <w:pPr>
              <w:pStyle w:val="10"/>
              <w:keepNext/>
              <w:keepLines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 w:rsidRPr="001010CE">
              <w:rPr>
                <w:b w:val="0"/>
                <w:sz w:val="22"/>
                <w:szCs w:val="22"/>
              </w:rPr>
              <w:t>Полное</w:t>
            </w:r>
            <w:r>
              <w:rPr>
                <w:b w:val="0"/>
                <w:sz w:val="22"/>
                <w:szCs w:val="22"/>
              </w:rPr>
              <w:t xml:space="preserve"> наименование образовательной организации</w:t>
            </w:r>
            <w:r w:rsidRPr="001010CE">
              <w:rPr>
                <w:b w:val="0"/>
                <w:sz w:val="22"/>
                <w:szCs w:val="22"/>
              </w:rPr>
              <w:t xml:space="preserve"> </w:t>
            </w:r>
          </w:p>
          <w:p w:rsidR="00003AB9" w:rsidRPr="001010CE" w:rsidRDefault="00003AB9" w:rsidP="00152750">
            <w:pPr>
              <w:pStyle w:val="10"/>
              <w:keepNext/>
              <w:keepLines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(по Уставу)</w:t>
            </w:r>
          </w:p>
        </w:tc>
        <w:tc>
          <w:tcPr>
            <w:tcW w:w="2830" w:type="dxa"/>
            <w:vMerge w:val="restart"/>
          </w:tcPr>
          <w:p w:rsidR="00003AB9" w:rsidRPr="001010CE" w:rsidRDefault="00003AB9" w:rsidP="00152750">
            <w:pPr>
              <w:pStyle w:val="10"/>
              <w:keepNext/>
              <w:keepLines/>
              <w:spacing w:line="240" w:lineRule="auto"/>
              <w:rPr>
                <w:b w:val="0"/>
                <w:sz w:val="22"/>
                <w:szCs w:val="22"/>
              </w:rPr>
            </w:pPr>
            <w:r w:rsidRPr="001010CE">
              <w:rPr>
                <w:b w:val="0"/>
                <w:sz w:val="22"/>
                <w:szCs w:val="22"/>
              </w:rPr>
              <w:t xml:space="preserve">Сведения об образовательной организации </w:t>
            </w:r>
          </w:p>
          <w:p w:rsidR="00003AB9" w:rsidRDefault="00003AB9" w:rsidP="00152750">
            <w:pPr>
              <w:pStyle w:val="10"/>
              <w:keepNext/>
              <w:keepLines/>
              <w:shd w:val="clear" w:color="auto" w:fill="auto"/>
              <w:spacing w:line="240" w:lineRule="auto"/>
            </w:pPr>
            <w:r w:rsidRPr="001010CE">
              <w:rPr>
                <w:b w:val="0"/>
                <w:sz w:val="22"/>
                <w:szCs w:val="22"/>
              </w:rPr>
              <w:t>(индекс, полный адрес, контактный телефон, электронная почта)</w:t>
            </w:r>
          </w:p>
        </w:tc>
        <w:tc>
          <w:tcPr>
            <w:tcW w:w="1590" w:type="dxa"/>
            <w:vMerge w:val="restart"/>
          </w:tcPr>
          <w:p w:rsidR="00003AB9" w:rsidRPr="001010CE" w:rsidRDefault="00003AB9" w:rsidP="00152750">
            <w:pPr>
              <w:pStyle w:val="10"/>
              <w:keepNext/>
              <w:keepLines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 w:rsidRPr="001010CE">
              <w:rPr>
                <w:b w:val="0"/>
                <w:sz w:val="22"/>
                <w:szCs w:val="22"/>
              </w:rPr>
              <w:t>Наименование школьного теа</w:t>
            </w:r>
            <w:r>
              <w:rPr>
                <w:b w:val="0"/>
                <w:sz w:val="22"/>
                <w:szCs w:val="22"/>
              </w:rPr>
              <w:t>тра</w:t>
            </w:r>
          </w:p>
        </w:tc>
        <w:tc>
          <w:tcPr>
            <w:tcW w:w="3801" w:type="dxa"/>
            <w:gridSpan w:val="2"/>
          </w:tcPr>
          <w:p w:rsidR="00003AB9" w:rsidRPr="000127EC" w:rsidRDefault="00003AB9" w:rsidP="00152750">
            <w:pPr>
              <w:pStyle w:val="10"/>
              <w:keepNext/>
              <w:keepLines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 w:rsidRPr="000127EC">
              <w:rPr>
                <w:b w:val="0"/>
                <w:sz w:val="22"/>
                <w:szCs w:val="22"/>
              </w:rPr>
              <w:t>Форма осуществления деятельности школьного театра</w:t>
            </w:r>
          </w:p>
        </w:tc>
        <w:tc>
          <w:tcPr>
            <w:tcW w:w="1476" w:type="dxa"/>
            <w:vMerge w:val="restart"/>
          </w:tcPr>
          <w:p w:rsidR="00003AB9" w:rsidRPr="000127EC" w:rsidRDefault="00003AB9" w:rsidP="00152750">
            <w:pPr>
              <w:pStyle w:val="10"/>
              <w:keepNext/>
              <w:keepLines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 w:rsidRPr="000127EC">
              <w:rPr>
                <w:b w:val="0"/>
                <w:sz w:val="22"/>
                <w:szCs w:val="22"/>
              </w:rPr>
              <w:t xml:space="preserve">№ </w:t>
            </w:r>
            <w:proofErr w:type="spellStart"/>
            <w:r w:rsidRPr="000127EC">
              <w:rPr>
                <w:b w:val="0"/>
                <w:sz w:val="22"/>
                <w:szCs w:val="22"/>
              </w:rPr>
              <w:t>сетификата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о внесении в реестр, дата выдачи</w:t>
            </w:r>
          </w:p>
        </w:tc>
        <w:tc>
          <w:tcPr>
            <w:tcW w:w="1513" w:type="dxa"/>
            <w:vMerge w:val="restart"/>
          </w:tcPr>
          <w:p w:rsidR="00003AB9" w:rsidRPr="000127EC" w:rsidRDefault="00003AB9" w:rsidP="00152750">
            <w:pPr>
              <w:pStyle w:val="10"/>
              <w:keepNext/>
              <w:keepLines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 w:rsidRPr="000127EC">
              <w:rPr>
                <w:b w:val="0"/>
                <w:sz w:val="22"/>
                <w:szCs w:val="22"/>
              </w:rPr>
              <w:t>Ру</w:t>
            </w:r>
            <w:r>
              <w:rPr>
                <w:b w:val="0"/>
                <w:sz w:val="22"/>
                <w:szCs w:val="22"/>
              </w:rPr>
              <w:t>ководитель театра</w:t>
            </w:r>
          </w:p>
        </w:tc>
        <w:tc>
          <w:tcPr>
            <w:tcW w:w="1830" w:type="dxa"/>
            <w:vMerge w:val="restart"/>
          </w:tcPr>
          <w:p w:rsidR="00003AB9" w:rsidRPr="000127EC" w:rsidRDefault="00003AB9" w:rsidP="00152750">
            <w:pPr>
              <w:pStyle w:val="10"/>
              <w:keepNext/>
              <w:keepLines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 w:rsidRPr="000127EC">
              <w:rPr>
                <w:b w:val="0"/>
                <w:sz w:val="22"/>
                <w:szCs w:val="22"/>
              </w:rPr>
              <w:t>Контактный телефон</w:t>
            </w:r>
            <w:r>
              <w:rPr>
                <w:b w:val="0"/>
                <w:sz w:val="22"/>
                <w:szCs w:val="22"/>
              </w:rPr>
              <w:t>, электронная почта руководителя театра</w:t>
            </w:r>
          </w:p>
        </w:tc>
      </w:tr>
      <w:tr w:rsidR="00003AB9" w:rsidTr="00152750">
        <w:trPr>
          <w:trHeight w:val="1695"/>
        </w:trPr>
        <w:tc>
          <w:tcPr>
            <w:tcW w:w="784" w:type="dxa"/>
            <w:vMerge/>
          </w:tcPr>
          <w:p w:rsidR="00003AB9" w:rsidRPr="001010CE" w:rsidRDefault="00003AB9" w:rsidP="00152750">
            <w:pPr>
              <w:pStyle w:val="10"/>
              <w:keepNext/>
              <w:keepLines/>
              <w:shd w:val="clear" w:color="auto" w:fill="auto"/>
              <w:spacing w:after="597" w:line="317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2449" w:type="dxa"/>
            <w:vMerge/>
          </w:tcPr>
          <w:p w:rsidR="00003AB9" w:rsidRPr="001010CE" w:rsidRDefault="00003AB9" w:rsidP="00152750">
            <w:pPr>
              <w:pStyle w:val="10"/>
              <w:keepNext/>
              <w:keepLines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2830" w:type="dxa"/>
            <w:vMerge/>
          </w:tcPr>
          <w:p w:rsidR="00003AB9" w:rsidRPr="001010CE" w:rsidRDefault="00003AB9" w:rsidP="00152750">
            <w:pPr>
              <w:pStyle w:val="10"/>
              <w:keepNext/>
              <w:keepLines/>
              <w:spacing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590" w:type="dxa"/>
            <w:vMerge/>
          </w:tcPr>
          <w:p w:rsidR="00003AB9" w:rsidRPr="001010CE" w:rsidRDefault="00003AB9" w:rsidP="00152750">
            <w:pPr>
              <w:pStyle w:val="10"/>
              <w:keepNext/>
              <w:keepLines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2241" w:type="dxa"/>
          </w:tcPr>
          <w:p w:rsidR="00003AB9" w:rsidRPr="000127EC" w:rsidRDefault="00003AB9" w:rsidP="00152750">
            <w:pPr>
              <w:pStyle w:val="10"/>
              <w:keepNext/>
              <w:keepLines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 w:rsidRPr="000127EC">
              <w:rPr>
                <w:b w:val="0"/>
                <w:sz w:val="22"/>
                <w:szCs w:val="22"/>
              </w:rPr>
              <w:t>в форме внеурочного компонента в рамках ФГОС начального общего, основного общего, среднего общего образования</w:t>
            </w:r>
          </w:p>
        </w:tc>
        <w:tc>
          <w:tcPr>
            <w:tcW w:w="1560" w:type="dxa"/>
          </w:tcPr>
          <w:p w:rsidR="00003AB9" w:rsidRPr="000127EC" w:rsidRDefault="00003AB9" w:rsidP="00152750">
            <w:pPr>
              <w:pStyle w:val="10"/>
              <w:keepNext/>
              <w:keepLines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 w:rsidRPr="000127EC">
              <w:rPr>
                <w:b w:val="0"/>
                <w:sz w:val="22"/>
                <w:szCs w:val="22"/>
              </w:rPr>
              <w:t xml:space="preserve">в форме дополнительной  </w:t>
            </w:r>
            <w:proofErr w:type="spellStart"/>
            <w:r w:rsidRPr="000127EC">
              <w:rPr>
                <w:b w:val="0"/>
                <w:sz w:val="22"/>
                <w:szCs w:val="22"/>
              </w:rPr>
              <w:t>общеразвивающей</w:t>
            </w:r>
            <w:proofErr w:type="spellEnd"/>
            <w:r w:rsidRPr="000127EC">
              <w:rPr>
                <w:b w:val="0"/>
                <w:sz w:val="22"/>
                <w:szCs w:val="22"/>
              </w:rPr>
              <w:t xml:space="preserve"> программы</w:t>
            </w:r>
          </w:p>
        </w:tc>
        <w:tc>
          <w:tcPr>
            <w:tcW w:w="1476" w:type="dxa"/>
            <w:vMerge/>
          </w:tcPr>
          <w:p w:rsidR="00003AB9" w:rsidRDefault="00003AB9" w:rsidP="00152750">
            <w:pPr>
              <w:pStyle w:val="10"/>
              <w:keepNext/>
              <w:keepLines/>
              <w:shd w:val="clear" w:color="auto" w:fill="auto"/>
              <w:spacing w:after="597" w:line="317" w:lineRule="exact"/>
            </w:pPr>
          </w:p>
        </w:tc>
        <w:tc>
          <w:tcPr>
            <w:tcW w:w="1513" w:type="dxa"/>
            <w:vMerge/>
          </w:tcPr>
          <w:p w:rsidR="00003AB9" w:rsidRDefault="00003AB9" w:rsidP="00152750">
            <w:pPr>
              <w:pStyle w:val="10"/>
              <w:keepNext/>
              <w:keepLines/>
              <w:shd w:val="clear" w:color="auto" w:fill="auto"/>
              <w:spacing w:after="597" w:line="317" w:lineRule="exact"/>
            </w:pPr>
          </w:p>
        </w:tc>
        <w:tc>
          <w:tcPr>
            <w:tcW w:w="1830" w:type="dxa"/>
            <w:vMerge/>
          </w:tcPr>
          <w:p w:rsidR="00003AB9" w:rsidRDefault="00003AB9" w:rsidP="00152750">
            <w:pPr>
              <w:pStyle w:val="10"/>
              <w:keepNext/>
              <w:keepLines/>
              <w:shd w:val="clear" w:color="auto" w:fill="auto"/>
              <w:spacing w:after="597" w:line="317" w:lineRule="exact"/>
            </w:pPr>
          </w:p>
        </w:tc>
      </w:tr>
      <w:tr w:rsidR="00003AB9" w:rsidTr="00152750">
        <w:tc>
          <w:tcPr>
            <w:tcW w:w="784" w:type="dxa"/>
          </w:tcPr>
          <w:p w:rsidR="00003AB9" w:rsidRPr="00D05FAB" w:rsidRDefault="00003AB9" w:rsidP="00152750">
            <w:pPr>
              <w:pStyle w:val="10"/>
              <w:keepNext/>
              <w:keepLines/>
              <w:shd w:val="clear" w:color="auto" w:fill="auto"/>
              <w:spacing w:after="597" w:line="317" w:lineRule="exact"/>
              <w:rPr>
                <w:b w:val="0"/>
                <w:sz w:val="24"/>
                <w:szCs w:val="24"/>
              </w:rPr>
            </w:pPr>
            <w:r w:rsidRPr="00D05FA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449" w:type="dxa"/>
          </w:tcPr>
          <w:p w:rsidR="00003AB9" w:rsidRPr="00D05FAB" w:rsidRDefault="00003AB9" w:rsidP="00152750">
            <w:pPr>
              <w:pStyle w:val="10"/>
              <w:keepNext/>
              <w:keepLines/>
              <w:shd w:val="clear" w:color="auto" w:fill="auto"/>
              <w:spacing w:after="597" w:line="317" w:lineRule="exact"/>
              <w:rPr>
                <w:b w:val="0"/>
                <w:sz w:val="24"/>
                <w:szCs w:val="24"/>
              </w:rPr>
            </w:pPr>
            <w:r w:rsidRPr="00D05FAB">
              <w:rPr>
                <w:b w:val="0"/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D05FAB">
              <w:rPr>
                <w:b w:val="0"/>
                <w:sz w:val="24"/>
                <w:szCs w:val="24"/>
              </w:rPr>
              <w:t>Тростенецкая</w:t>
            </w:r>
            <w:proofErr w:type="spellEnd"/>
            <w:r w:rsidRPr="00D05FAB">
              <w:rPr>
                <w:b w:val="0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D05FAB">
              <w:rPr>
                <w:b w:val="0"/>
                <w:sz w:val="24"/>
                <w:szCs w:val="24"/>
              </w:rPr>
              <w:t>Новооскольского</w:t>
            </w:r>
            <w:proofErr w:type="spellEnd"/>
            <w:r w:rsidRPr="00D05FAB">
              <w:rPr>
                <w:b w:val="0"/>
                <w:sz w:val="24"/>
                <w:szCs w:val="24"/>
              </w:rPr>
              <w:t xml:space="preserve"> района Белгородской области"</w:t>
            </w:r>
          </w:p>
        </w:tc>
        <w:tc>
          <w:tcPr>
            <w:tcW w:w="2830" w:type="dxa"/>
          </w:tcPr>
          <w:p w:rsidR="00003AB9" w:rsidRPr="00D05FAB" w:rsidRDefault="00003AB9" w:rsidP="00152750">
            <w:pPr>
              <w:pStyle w:val="10"/>
              <w:keepNext/>
              <w:keepLines/>
              <w:shd w:val="clear" w:color="auto" w:fill="auto"/>
              <w:spacing w:after="597" w:line="317" w:lineRule="exact"/>
              <w:rPr>
                <w:b w:val="0"/>
                <w:sz w:val="24"/>
                <w:szCs w:val="24"/>
              </w:rPr>
            </w:pPr>
            <w:r w:rsidRPr="00D05FAB">
              <w:rPr>
                <w:b w:val="0"/>
                <w:sz w:val="24"/>
                <w:szCs w:val="24"/>
              </w:rPr>
              <w:t xml:space="preserve">309623, Белгородская область </w:t>
            </w:r>
            <w:proofErr w:type="spellStart"/>
            <w:r w:rsidRPr="00D05FAB">
              <w:rPr>
                <w:b w:val="0"/>
                <w:sz w:val="24"/>
                <w:szCs w:val="24"/>
              </w:rPr>
              <w:t>Новооскольский</w:t>
            </w:r>
            <w:proofErr w:type="spellEnd"/>
            <w:r w:rsidRPr="00D05FAB">
              <w:rPr>
                <w:b w:val="0"/>
                <w:sz w:val="24"/>
                <w:szCs w:val="24"/>
              </w:rPr>
              <w:t xml:space="preserve"> район село </w:t>
            </w:r>
            <w:proofErr w:type="spellStart"/>
            <w:r w:rsidRPr="00D05FAB">
              <w:rPr>
                <w:b w:val="0"/>
                <w:sz w:val="24"/>
                <w:szCs w:val="24"/>
              </w:rPr>
              <w:t>Тростенец</w:t>
            </w:r>
            <w:proofErr w:type="spellEnd"/>
            <w:r w:rsidRPr="00D05FAB">
              <w:rPr>
                <w:b w:val="0"/>
                <w:sz w:val="24"/>
                <w:szCs w:val="24"/>
              </w:rPr>
              <w:t>, ул</w:t>
            </w:r>
            <w:proofErr w:type="gramStart"/>
            <w:r w:rsidRPr="00D05FAB">
              <w:rPr>
                <w:b w:val="0"/>
                <w:sz w:val="24"/>
                <w:szCs w:val="24"/>
              </w:rPr>
              <w:t>.Ш</w:t>
            </w:r>
            <w:proofErr w:type="gramEnd"/>
            <w:r w:rsidRPr="00D05FAB">
              <w:rPr>
                <w:b w:val="0"/>
                <w:sz w:val="24"/>
                <w:szCs w:val="24"/>
              </w:rPr>
              <w:t>кольная д.4</w:t>
            </w:r>
          </w:p>
          <w:p w:rsidR="00003AB9" w:rsidRPr="00D05FAB" w:rsidRDefault="00003AB9" w:rsidP="00152750">
            <w:pPr>
              <w:pStyle w:val="10"/>
              <w:keepNext/>
              <w:keepLines/>
              <w:shd w:val="clear" w:color="auto" w:fill="auto"/>
              <w:spacing w:after="597" w:line="317" w:lineRule="exact"/>
              <w:rPr>
                <w:b w:val="0"/>
                <w:sz w:val="24"/>
                <w:szCs w:val="24"/>
              </w:rPr>
            </w:pPr>
            <w:r w:rsidRPr="00D05FAB">
              <w:rPr>
                <w:b w:val="0"/>
                <w:sz w:val="24"/>
                <w:szCs w:val="24"/>
              </w:rPr>
              <w:t xml:space="preserve">8423353169 </w:t>
            </w:r>
            <w:r w:rsidRPr="00D05FAB">
              <w:rPr>
                <w:rFonts w:ascii="Montserrat" w:hAnsi="Montserrat"/>
                <w:b w:val="0"/>
                <w:color w:val="000000"/>
                <w:sz w:val="24"/>
                <w:szCs w:val="24"/>
                <w:shd w:val="clear" w:color="auto" w:fill="FFFFFF"/>
              </w:rPr>
              <w:t>newosschooltr@rambler.ru</w:t>
            </w:r>
          </w:p>
        </w:tc>
        <w:tc>
          <w:tcPr>
            <w:tcW w:w="1590" w:type="dxa"/>
          </w:tcPr>
          <w:p w:rsidR="00003AB9" w:rsidRPr="00D05FAB" w:rsidRDefault="00003AB9" w:rsidP="00152750">
            <w:pPr>
              <w:pStyle w:val="10"/>
              <w:keepNext/>
              <w:keepLines/>
              <w:shd w:val="clear" w:color="auto" w:fill="auto"/>
              <w:spacing w:after="597" w:line="317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«Лукоморье»</w:t>
            </w:r>
          </w:p>
        </w:tc>
        <w:tc>
          <w:tcPr>
            <w:tcW w:w="2241" w:type="dxa"/>
          </w:tcPr>
          <w:p w:rsidR="00003AB9" w:rsidRPr="00D05FAB" w:rsidRDefault="00003AB9" w:rsidP="00152750">
            <w:pPr>
              <w:pStyle w:val="10"/>
              <w:keepNext/>
              <w:keepLines/>
              <w:shd w:val="clear" w:color="auto" w:fill="auto"/>
              <w:spacing w:after="597" w:line="317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003AB9" w:rsidRPr="00D05FAB" w:rsidRDefault="00003AB9" w:rsidP="00152750">
            <w:pPr>
              <w:pStyle w:val="10"/>
              <w:keepNext/>
              <w:keepLines/>
              <w:shd w:val="clear" w:color="auto" w:fill="auto"/>
              <w:spacing w:after="597" w:line="317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да</w:t>
            </w:r>
          </w:p>
        </w:tc>
        <w:tc>
          <w:tcPr>
            <w:tcW w:w="1476" w:type="dxa"/>
          </w:tcPr>
          <w:p w:rsidR="00003AB9" w:rsidRPr="00D05FAB" w:rsidRDefault="00003AB9" w:rsidP="00152750">
            <w:pPr>
              <w:pStyle w:val="10"/>
              <w:keepNext/>
              <w:keepLines/>
              <w:shd w:val="clear" w:color="auto" w:fill="auto"/>
              <w:spacing w:after="597" w:line="317" w:lineRule="exact"/>
              <w:rPr>
                <w:b w:val="0"/>
                <w:sz w:val="24"/>
                <w:szCs w:val="24"/>
              </w:rPr>
            </w:pPr>
            <w:r w:rsidRPr="00D05FAB">
              <w:rPr>
                <w:b w:val="0"/>
                <w:sz w:val="24"/>
                <w:szCs w:val="24"/>
              </w:rPr>
              <w:t>№ 22-1170349485, июнь 2022</w:t>
            </w:r>
          </w:p>
        </w:tc>
        <w:tc>
          <w:tcPr>
            <w:tcW w:w="1513" w:type="dxa"/>
          </w:tcPr>
          <w:p w:rsidR="00003AB9" w:rsidRPr="00D05FAB" w:rsidRDefault="00003AB9" w:rsidP="00152750">
            <w:pPr>
              <w:pStyle w:val="10"/>
              <w:keepNext/>
              <w:keepLines/>
              <w:shd w:val="clear" w:color="auto" w:fill="auto"/>
              <w:spacing w:after="597" w:line="317" w:lineRule="exact"/>
              <w:rPr>
                <w:b w:val="0"/>
                <w:sz w:val="24"/>
                <w:szCs w:val="24"/>
              </w:rPr>
            </w:pPr>
            <w:r w:rsidRPr="00D05FAB">
              <w:rPr>
                <w:b w:val="0"/>
                <w:sz w:val="24"/>
                <w:szCs w:val="24"/>
              </w:rPr>
              <w:t>Беседина Т.В.</w:t>
            </w:r>
          </w:p>
        </w:tc>
        <w:tc>
          <w:tcPr>
            <w:tcW w:w="1830" w:type="dxa"/>
          </w:tcPr>
          <w:p w:rsidR="00003AB9" w:rsidRPr="00D05FAB" w:rsidRDefault="00003AB9" w:rsidP="00152750">
            <w:pPr>
              <w:pStyle w:val="10"/>
              <w:keepNext/>
              <w:keepLines/>
              <w:shd w:val="clear" w:color="auto" w:fill="auto"/>
              <w:spacing w:after="597" w:line="317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89087814574</w:t>
            </w:r>
            <w:r>
              <w:t xml:space="preserve"> </w:t>
            </w:r>
            <w:r w:rsidRPr="00D05FAB">
              <w:rPr>
                <w:b w:val="0"/>
                <w:sz w:val="24"/>
                <w:szCs w:val="24"/>
              </w:rPr>
              <w:t>besedinatv56@mail.ru</w:t>
            </w:r>
          </w:p>
        </w:tc>
      </w:tr>
    </w:tbl>
    <w:p w:rsidR="006B592B" w:rsidRDefault="006B592B"/>
    <w:sectPr w:rsidR="006B592B" w:rsidSect="00003AB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AB9"/>
    <w:rsid w:val="00003AB9"/>
    <w:rsid w:val="006B5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A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03A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003AB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03AB9"/>
    <w:pPr>
      <w:widowControl w:val="0"/>
      <w:shd w:val="clear" w:color="auto" w:fill="FFFFFF"/>
      <w:spacing w:after="0" w:line="314" w:lineRule="exact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2023-08-19T18:46:00Z</dcterms:created>
  <dcterms:modified xsi:type="dcterms:W3CDTF">2023-08-19T18:47:00Z</dcterms:modified>
</cp:coreProperties>
</file>