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01" w:rsidRDefault="00F26701" w:rsidP="00F26701">
      <w:pPr>
        <w:pStyle w:val="10"/>
        <w:keepNext/>
        <w:keepLines/>
        <w:shd w:val="clear" w:color="auto" w:fill="auto"/>
        <w:spacing w:after="597" w:line="317" w:lineRule="exact"/>
        <w:ind w:left="-567" w:firstLine="68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Информация о музеях общеобразовательных учреждений </w:t>
      </w:r>
      <w:proofErr w:type="spellStart"/>
      <w:r>
        <w:rPr>
          <w:color w:val="000000"/>
          <w:lang w:eastAsia="ru-RU" w:bidi="ru-RU"/>
        </w:rPr>
        <w:t>Новооскольского</w:t>
      </w:r>
      <w:proofErr w:type="spellEnd"/>
      <w:r>
        <w:rPr>
          <w:color w:val="000000"/>
          <w:lang w:eastAsia="ru-RU" w:bidi="ru-RU"/>
        </w:rPr>
        <w:t xml:space="preserve"> городского округа *</w:t>
      </w:r>
    </w:p>
    <w:tbl>
      <w:tblPr>
        <w:tblStyle w:val="a3"/>
        <w:tblW w:w="14740" w:type="dxa"/>
        <w:tblInd w:w="-5" w:type="dxa"/>
        <w:tblLayout w:type="fixed"/>
        <w:tblLook w:val="04A0"/>
      </w:tblPr>
      <w:tblGrid>
        <w:gridCol w:w="784"/>
        <w:gridCol w:w="2306"/>
        <w:gridCol w:w="1590"/>
        <w:gridCol w:w="1452"/>
        <w:gridCol w:w="1066"/>
        <w:gridCol w:w="1961"/>
        <w:gridCol w:w="1418"/>
        <w:gridCol w:w="1869"/>
        <w:gridCol w:w="2294"/>
      </w:tblGrid>
      <w:tr w:rsidR="00F26701" w:rsidTr="00152750">
        <w:tc>
          <w:tcPr>
            <w:tcW w:w="784" w:type="dxa"/>
          </w:tcPr>
          <w:p w:rsidR="00F26701" w:rsidRPr="001010CE" w:rsidRDefault="00F26701" w:rsidP="00152750">
            <w:pPr>
              <w:pStyle w:val="10"/>
              <w:keepNext/>
              <w:keepLines/>
              <w:shd w:val="clear" w:color="auto" w:fill="auto"/>
              <w:spacing w:after="597" w:line="317" w:lineRule="exact"/>
              <w:rPr>
                <w:b w:val="0"/>
                <w:sz w:val="22"/>
                <w:szCs w:val="22"/>
              </w:rPr>
            </w:pPr>
            <w:r w:rsidRPr="001010CE">
              <w:rPr>
                <w:b w:val="0"/>
                <w:sz w:val="22"/>
                <w:szCs w:val="22"/>
              </w:rPr>
              <w:t>№</w:t>
            </w:r>
            <w:proofErr w:type="spellStart"/>
            <w:proofErr w:type="gramStart"/>
            <w:r w:rsidRPr="001010CE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1010CE">
              <w:rPr>
                <w:b w:val="0"/>
                <w:sz w:val="22"/>
                <w:szCs w:val="22"/>
              </w:rPr>
              <w:t>/</w:t>
            </w:r>
            <w:proofErr w:type="spellStart"/>
            <w:r w:rsidRPr="001010CE">
              <w:rPr>
                <w:b w:val="0"/>
                <w:sz w:val="22"/>
                <w:szCs w:val="22"/>
              </w:rPr>
              <w:t>п</w:t>
            </w:r>
            <w:proofErr w:type="spellEnd"/>
            <w:r w:rsidRPr="001010CE">
              <w:rPr>
                <w:b w:val="0"/>
                <w:sz w:val="22"/>
                <w:szCs w:val="22"/>
              </w:rPr>
              <w:t>/</w:t>
            </w:r>
          </w:p>
        </w:tc>
        <w:tc>
          <w:tcPr>
            <w:tcW w:w="2306" w:type="dxa"/>
          </w:tcPr>
          <w:p w:rsidR="00F26701" w:rsidRDefault="00F26701" w:rsidP="00152750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1010CE">
              <w:rPr>
                <w:b w:val="0"/>
                <w:sz w:val="22"/>
                <w:szCs w:val="22"/>
              </w:rPr>
              <w:t>Полное</w:t>
            </w:r>
            <w:r>
              <w:rPr>
                <w:b w:val="0"/>
                <w:sz w:val="22"/>
                <w:szCs w:val="22"/>
              </w:rPr>
              <w:t xml:space="preserve"> наименование образовательной организации</w:t>
            </w:r>
            <w:r w:rsidRPr="001010CE">
              <w:rPr>
                <w:b w:val="0"/>
                <w:sz w:val="22"/>
                <w:szCs w:val="22"/>
              </w:rPr>
              <w:t xml:space="preserve"> </w:t>
            </w:r>
          </w:p>
          <w:p w:rsidR="00F26701" w:rsidRPr="001010CE" w:rsidRDefault="00F26701" w:rsidP="00152750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(по Уставу)</w:t>
            </w:r>
          </w:p>
        </w:tc>
        <w:tc>
          <w:tcPr>
            <w:tcW w:w="1590" w:type="dxa"/>
          </w:tcPr>
          <w:p w:rsidR="00F26701" w:rsidRPr="00D847BC" w:rsidRDefault="00F26701" w:rsidP="00152750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7BC">
              <w:rPr>
                <w:rFonts w:ascii="Times New Roman" w:hAnsi="Times New Roman"/>
                <w:sz w:val="22"/>
                <w:szCs w:val="22"/>
              </w:rPr>
              <w:t>Наименование музея</w:t>
            </w:r>
          </w:p>
        </w:tc>
        <w:tc>
          <w:tcPr>
            <w:tcW w:w="1452" w:type="dxa"/>
          </w:tcPr>
          <w:p w:rsidR="00F26701" w:rsidRPr="00D847BC" w:rsidRDefault="00F26701" w:rsidP="00152750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CAA">
              <w:rPr>
                <w:rFonts w:ascii="Times New Roman" w:hAnsi="Times New Roman"/>
                <w:sz w:val="22"/>
                <w:szCs w:val="22"/>
              </w:rPr>
              <w:t>Адрес образовательной организации</w:t>
            </w:r>
          </w:p>
        </w:tc>
        <w:tc>
          <w:tcPr>
            <w:tcW w:w="1066" w:type="dxa"/>
          </w:tcPr>
          <w:p w:rsidR="00F26701" w:rsidRPr="00D847BC" w:rsidRDefault="00F26701" w:rsidP="00152750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Профиль музея</w:t>
            </w:r>
          </w:p>
        </w:tc>
        <w:tc>
          <w:tcPr>
            <w:tcW w:w="1961" w:type="dxa"/>
          </w:tcPr>
          <w:p w:rsidR="00F26701" w:rsidRPr="00D847BC" w:rsidRDefault="00F26701" w:rsidP="00152750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7BC"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свидетельства о паспортизации (если имеется), дата выдачи</w:t>
            </w:r>
          </w:p>
        </w:tc>
        <w:tc>
          <w:tcPr>
            <w:tcW w:w="1418" w:type="dxa"/>
          </w:tcPr>
          <w:p w:rsidR="00F26701" w:rsidRPr="00D847BC" w:rsidRDefault="00F26701" w:rsidP="00152750">
            <w:pPr>
              <w:pStyle w:val="a4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7BC">
              <w:rPr>
                <w:rFonts w:ascii="Times New Roman" w:hAnsi="Times New Roman"/>
                <w:sz w:val="22"/>
                <w:szCs w:val="22"/>
              </w:rPr>
              <w:t>Дата открытия музея</w:t>
            </w:r>
          </w:p>
        </w:tc>
        <w:tc>
          <w:tcPr>
            <w:tcW w:w="1869" w:type="dxa"/>
          </w:tcPr>
          <w:p w:rsidR="00F26701" w:rsidRPr="000127EC" w:rsidRDefault="00F26701" w:rsidP="00152750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0127EC">
              <w:rPr>
                <w:b w:val="0"/>
                <w:sz w:val="22"/>
                <w:szCs w:val="22"/>
              </w:rPr>
              <w:t>Ру</w:t>
            </w:r>
            <w:r>
              <w:rPr>
                <w:b w:val="0"/>
                <w:sz w:val="22"/>
                <w:szCs w:val="22"/>
              </w:rPr>
              <w:t>ководитель музея</w:t>
            </w:r>
          </w:p>
        </w:tc>
        <w:tc>
          <w:tcPr>
            <w:tcW w:w="2294" w:type="dxa"/>
          </w:tcPr>
          <w:p w:rsidR="00F26701" w:rsidRPr="000127EC" w:rsidRDefault="00F26701" w:rsidP="00152750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0127EC">
              <w:rPr>
                <w:b w:val="0"/>
                <w:sz w:val="22"/>
                <w:szCs w:val="22"/>
              </w:rPr>
              <w:t>Контактный телефон</w:t>
            </w:r>
            <w:r>
              <w:rPr>
                <w:b w:val="0"/>
                <w:sz w:val="22"/>
                <w:szCs w:val="22"/>
              </w:rPr>
              <w:t>, электронная почта руководителя музея</w:t>
            </w:r>
          </w:p>
        </w:tc>
      </w:tr>
      <w:tr w:rsidR="00F26701" w:rsidTr="00152750">
        <w:tc>
          <w:tcPr>
            <w:tcW w:w="784" w:type="dxa"/>
          </w:tcPr>
          <w:p w:rsidR="00F26701" w:rsidRPr="001010CE" w:rsidRDefault="00F26701" w:rsidP="00152750">
            <w:pPr>
              <w:pStyle w:val="10"/>
              <w:keepNext/>
              <w:keepLines/>
              <w:shd w:val="clear" w:color="auto" w:fill="auto"/>
              <w:spacing w:after="597" w:line="317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06" w:type="dxa"/>
          </w:tcPr>
          <w:p w:rsidR="00F26701" w:rsidRPr="00D05FAB" w:rsidRDefault="00F26701" w:rsidP="00152750">
            <w:pPr>
              <w:pStyle w:val="10"/>
              <w:keepNext/>
              <w:keepLines/>
              <w:shd w:val="clear" w:color="auto" w:fill="auto"/>
              <w:spacing w:after="597" w:line="317" w:lineRule="exact"/>
              <w:rPr>
                <w:b w:val="0"/>
                <w:sz w:val="24"/>
                <w:szCs w:val="24"/>
              </w:rPr>
            </w:pPr>
            <w:r w:rsidRPr="00D05FAB">
              <w:rPr>
                <w:b w:val="0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D05FAB">
              <w:rPr>
                <w:b w:val="0"/>
                <w:sz w:val="24"/>
                <w:szCs w:val="24"/>
              </w:rPr>
              <w:t>Тростенецкая</w:t>
            </w:r>
            <w:proofErr w:type="spellEnd"/>
            <w:r w:rsidRPr="00D05FAB">
              <w:rPr>
                <w:b w:val="0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D05FAB">
              <w:rPr>
                <w:b w:val="0"/>
                <w:sz w:val="24"/>
                <w:szCs w:val="24"/>
              </w:rPr>
              <w:t>Новооскольского</w:t>
            </w:r>
            <w:proofErr w:type="spellEnd"/>
            <w:r w:rsidRPr="00D05FAB">
              <w:rPr>
                <w:b w:val="0"/>
                <w:sz w:val="24"/>
                <w:szCs w:val="24"/>
              </w:rPr>
              <w:t xml:space="preserve"> района Белгородской области"</w:t>
            </w:r>
          </w:p>
        </w:tc>
        <w:tc>
          <w:tcPr>
            <w:tcW w:w="1590" w:type="dxa"/>
          </w:tcPr>
          <w:p w:rsidR="00F26701" w:rsidRPr="00D05FAB" w:rsidRDefault="00F26701" w:rsidP="00152750">
            <w:pPr>
              <w:pStyle w:val="10"/>
              <w:keepNext/>
              <w:keepLines/>
              <w:shd w:val="clear" w:color="auto" w:fill="auto"/>
              <w:spacing w:after="597" w:line="31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Школьный этнографический музей</w:t>
            </w:r>
          </w:p>
        </w:tc>
        <w:tc>
          <w:tcPr>
            <w:tcW w:w="1452" w:type="dxa"/>
          </w:tcPr>
          <w:p w:rsidR="00F26701" w:rsidRPr="00D05FAB" w:rsidRDefault="00F26701" w:rsidP="00152750">
            <w:pPr>
              <w:pStyle w:val="10"/>
              <w:keepNext/>
              <w:keepLines/>
              <w:shd w:val="clear" w:color="auto" w:fill="auto"/>
              <w:spacing w:after="597" w:line="317" w:lineRule="exact"/>
              <w:rPr>
                <w:b w:val="0"/>
                <w:sz w:val="24"/>
                <w:szCs w:val="24"/>
              </w:rPr>
            </w:pPr>
            <w:r w:rsidRPr="00D05FAB">
              <w:rPr>
                <w:b w:val="0"/>
                <w:sz w:val="24"/>
                <w:szCs w:val="24"/>
              </w:rPr>
              <w:t xml:space="preserve">309623, Белгородская область </w:t>
            </w:r>
            <w:proofErr w:type="spellStart"/>
            <w:r w:rsidRPr="00D05FAB">
              <w:rPr>
                <w:b w:val="0"/>
                <w:sz w:val="24"/>
                <w:szCs w:val="24"/>
              </w:rPr>
              <w:t>Новооскольский</w:t>
            </w:r>
            <w:proofErr w:type="spellEnd"/>
            <w:r w:rsidRPr="00D05FAB">
              <w:rPr>
                <w:b w:val="0"/>
                <w:sz w:val="24"/>
                <w:szCs w:val="24"/>
              </w:rPr>
              <w:t xml:space="preserve"> район село </w:t>
            </w:r>
            <w:proofErr w:type="spellStart"/>
            <w:r w:rsidRPr="00D05FAB">
              <w:rPr>
                <w:b w:val="0"/>
                <w:sz w:val="24"/>
                <w:szCs w:val="24"/>
              </w:rPr>
              <w:t>Тростенец</w:t>
            </w:r>
            <w:proofErr w:type="spellEnd"/>
            <w:r w:rsidRPr="00D05FAB">
              <w:rPr>
                <w:b w:val="0"/>
                <w:sz w:val="24"/>
                <w:szCs w:val="24"/>
              </w:rPr>
              <w:t>, ул</w:t>
            </w:r>
            <w:proofErr w:type="gramStart"/>
            <w:r w:rsidRPr="00D05FAB">
              <w:rPr>
                <w:b w:val="0"/>
                <w:sz w:val="24"/>
                <w:szCs w:val="24"/>
              </w:rPr>
              <w:t>.Ш</w:t>
            </w:r>
            <w:proofErr w:type="gramEnd"/>
            <w:r w:rsidRPr="00D05FAB">
              <w:rPr>
                <w:b w:val="0"/>
                <w:sz w:val="24"/>
                <w:szCs w:val="24"/>
              </w:rPr>
              <w:t>кольная д.4</w:t>
            </w:r>
          </w:p>
          <w:p w:rsidR="00F26701" w:rsidRDefault="00F26701" w:rsidP="0015275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066" w:type="dxa"/>
          </w:tcPr>
          <w:p w:rsidR="00F26701" w:rsidRPr="00370EBF" w:rsidRDefault="00F26701" w:rsidP="0015275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0EBF">
              <w:rPr>
                <w:rFonts w:ascii="Times New Roman" w:hAnsi="Times New Roman"/>
                <w:sz w:val="24"/>
                <w:szCs w:val="24"/>
              </w:rPr>
              <w:t>этнографический</w:t>
            </w:r>
          </w:p>
        </w:tc>
        <w:tc>
          <w:tcPr>
            <w:tcW w:w="1961" w:type="dxa"/>
          </w:tcPr>
          <w:p w:rsidR="00F26701" w:rsidRPr="00370EBF" w:rsidRDefault="00F26701" w:rsidP="0015275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70EBF">
              <w:rPr>
                <w:rFonts w:ascii="Times New Roman" w:hAnsi="Times New Roman"/>
                <w:sz w:val="24"/>
                <w:szCs w:val="24"/>
              </w:rPr>
              <w:t>812, апрель 1989</w:t>
            </w:r>
          </w:p>
        </w:tc>
        <w:tc>
          <w:tcPr>
            <w:tcW w:w="1418" w:type="dxa"/>
          </w:tcPr>
          <w:p w:rsidR="00F26701" w:rsidRPr="00370EBF" w:rsidRDefault="00F26701" w:rsidP="0015275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0EBF">
              <w:rPr>
                <w:rFonts w:ascii="Times New Roman" w:hAnsi="Times New Roman"/>
                <w:sz w:val="24"/>
                <w:szCs w:val="24"/>
              </w:rPr>
              <w:t>Апрель 1989</w:t>
            </w:r>
          </w:p>
        </w:tc>
        <w:tc>
          <w:tcPr>
            <w:tcW w:w="1869" w:type="dxa"/>
          </w:tcPr>
          <w:p w:rsidR="00F26701" w:rsidRPr="00D05FAB" w:rsidRDefault="00F26701" w:rsidP="00152750">
            <w:pPr>
              <w:pStyle w:val="10"/>
              <w:keepNext/>
              <w:keepLines/>
              <w:shd w:val="clear" w:color="auto" w:fill="auto"/>
              <w:spacing w:after="597" w:line="317" w:lineRule="exact"/>
              <w:rPr>
                <w:b w:val="0"/>
                <w:sz w:val="24"/>
                <w:szCs w:val="24"/>
              </w:rPr>
            </w:pPr>
            <w:r w:rsidRPr="00D05FAB">
              <w:rPr>
                <w:b w:val="0"/>
                <w:sz w:val="24"/>
                <w:szCs w:val="24"/>
              </w:rPr>
              <w:t>Беседина Т.В.</w:t>
            </w:r>
          </w:p>
        </w:tc>
        <w:tc>
          <w:tcPr>
            <w:tcW w:w="2294" w:type="dxa"/>
          </w:tcPr>
          <w:p w:rsidR="00F26701" w:rsidRPr="00D05FAB" w:rsidRDefault="00F26701" w:rsidP="00152750">
            <w:pPr>
              <w:pStyle w:val="10"/>
              <w:keepNext/>
              <w:keepLines/>
              <w:shd w:val="clear" w:color="auto" w:fill="auto"/>
              <w:spacing w:after="597" w:line="31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89087814574</w:t>
            </w:r>
            <w:r>
              <w:t xml:space="preserve"> </w:t>
            </w:r>
            <w:r w:rsidRPr="00D05FAB">
              <w:rPr>
                <w:b w:val="0"/>
                <w:sz w:val="24"/>
                <w:szCs w:val="24"/>
              </w:rPr>
              <w:t>besedinatv56@mail.ru</w:t>
            </w:r>
          </w:p>
        </w:tc>
      </w:tr>
    </w:tbl>
    <w:p w:rsidR="006B592B" w:rsidRDefault="006B592B"/>
    <w:sectPr w:rsidR="006B592B" w:rsidSect="00F267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701"/>
    <w:rsid w:val="006B592B"/>
    <w:rsid w:val="00F2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67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F267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26701"/>
    <w:pPr>
      <w:widowControl w:val="0"/>
      <w:shd w:val="clear" w:color="auto" w:fill="FFFFFF"/>
      <w:spacing w:after="0" w:line="314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26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2023-08-19T18:48:00Z</dcterms:created>
  <dcterms:modified xsi:type="dcterms:W3CDTF">2023-08-19T18:48:00Z</dcterms:modified>
</cp:coreProperties>
</file>