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основной образовательной программы </w:t>
      </w:r>
      <w:r w:rsidR="006A4FD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A4FD7">
        <w:rPr>
          <w:rFonts w:ascii="Times New Roman" w:hAnsi="Times New Roman" w:cs="Times New Roman"/>
          <w:sz w:val="28"/>
          <w:szCs w:val="28"/>
        </w:rPr>
        <w:t>Тростенецкая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E1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proofErr w:type="gramEnd"/>
    </w:p>
    <w:p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Школьный курс физики —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E1C4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творческих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позитивной мотивации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понимание </w:t>
      </w:r>
      <w:proofErr w:type="gramStart"/>
      <w:r w:rsidRPr="00FE1C4C">
        <w:rPr>
          <w:rFonts w:ascii="Times New Roman" w:eastAsia="Wingdings-Regular" w:hAnsi="Times New Roman" w:cs="Times New Roman"/>
          <w:sz w:val="28"/>
          <w:szCs w:val="28"/>
        </w:rPr>
        <w:t>обучающимися</w:t>
      </w:r>
      <w:proofErr w:type="gramEnd"/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</w:t>
      </w:r>
      <w:r w:rsidR="006A4FD7">
        <w:rPr>
          <w:rFonts w:ascii="Times New Roman" w:eastAsia="Wingdings-Regular" w:hAnsi="Times New Roman" w:cs="Times New Roman"/>
          <w:sz w:val="28"/>
          <w:szCs w:val="28"/>
        </w:rPr>
        <w:t>22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-20</w:t>
      </w:r>
      <w:r w:rsidR="006A4FD7">
        <w:rPr>
          <w:rFonts w:ascii="Times New Roman" w:eastAsia="Wingdings-Regular" w:hAnsi="Times New Roman" w:cs="Times New Roman"/>
          <w:sz w:val="28"/>
          <w:szCs w:val="28"/>
        </w:rPr>
        <w:t>23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Преподавание учебного предмета «Физика» 9 класса -2часа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6A4FD7">
        <w:rPr>
          <w:rFonts w:ascii="Times New Roman" w:eastAsia="Wingdings-Regular" w:hAnsi="Times New Roman" w:cs="Times New Roman"/>
          <w:sz w:val="28"/>
          <w:szCs w:val="28"/>
        </w:rPr>
        <w:t>поколения (ФГ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1C4C"/>
    <w:rsid w:val="00493A5E"/>
    <w:rsid w:val="005F59B5"/>
    <w:rsid w:val="00670600"/>
    <w:rsid w:val="006A4FD7"/>
    <w:rsid w:val="009A3889"/>
    <w:rsid w:val="00FB6C3B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РИНАТ</cp:lastModifiedBy>
  <cp:revision>4</cp:revision>
  <dcterms:created xsi:type="dcterms:W3CDTF">2018-10-03T14:28:00Z</dcterms:created>
  <dcterms:modified xsi:type="dcterms:W3CDTF">2022-11-23T16:29:00Z</dcterms:modified>
</cp:coreProperties>
</file>