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AA" w:rsidRPr="00946DAA" w:rsidRDefault="00946DAA" w:rsidP="00946DA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6DAA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6DAA">
        <w:rPr>
          <w:rFonts w:ascii="Times New Roman" w:hAnsi="Times New Roman"/>
          <w:bCs/>
          <w:sz w:val="28"/>
          <w:szCs w:val="28"/>
        </w:rPr>
        <w:t>«Тростенецкая средняя общеобразовательная школа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6DAA">
        <w:rPr>
          <w:rFonts w:ascii="Times New Roman" w:hAnsi="Times New Roman"/>
          <w:bCs/>
          <w:sz w:val="28"/>
          <w:szCs w:val="28"/>
        </w:rPr>
        <w:t>Новооскольского района Белгородской области»</w:t>
      </w:r>
    </w:p>
    <w:p w:rsidR="003467E9" w:rsidRDefault="003467E9" w:rsidP="00740F71">
      <w:pPr>
        <w:spacing w:before="0" w:beforeAutospacing="0" w:after="0" w:afterAutospacing="0" w:line="276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49" w:type="dxa"/>
        <w:tblInd w:w="-106" w:type="dxa"/>
        <w:tblLook w:val="00A0"/>
      </w:tblPr>
      <w:tblGrid>
        <w:gridCol w:w="5783"/>
        <w:gridCol w:w="5066"/>
      </w:tblGrid>
      <w:tr w:rsidR="003467E9" w:rsidRPr="00F0667A" w:rsidTr="00026A0B">
        <w:trPr>
          <w:trHeight w:val="2532"/>
        </w:trPr>
        <w:tc>
          <w:tcPr>
            <w:tcW w:w="5783" w:type="dxa"/>
          </w:tcPr>
          <w:p w:rsidR="00026A0B" w:rsidRPr="00026A0B" w:rsidRDefault="00026A0B" w:rsidP="00026A0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A0B">
              <w:rPr>
                <w:rFonts w:ascii="Times New Roman" w:hAnsi="Times New Roman" w:cs="Times New Roman"/>
                <w:bCs/>
                <w:sz w:val="24"/>
                <w:szCs w:val="24"/>
              </w:rPr>
              <w:t>«Принято»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6A0B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</w:t>
            </w:r>
          </w:p>
          <w:p w:rsidR="00026A0B" w:rsidRPr="00026A0B" w:rsidRDefault="00026A0B" w:rsidP="00026A0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управляющего совета </w:t>
            </w:r>
          </w:p>
          <w:p w:rsidR="00026A0B" w:rsidRPr="00026A0B" w:rsidRDefault="00026A0B" w:rsidP="00026A0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A0B">
              <w:rPr>
                <w:rFonts w:ascii="Times New Roman" w:hAnsi="Times New Roman" w:cs="Times New Roman"/>
                <w:bCs/>
                <w:sz w:val="24"/>
                <w:szCs w:val="24"/>
              </w:rPr>
              <w:t>МБОУ «Тростенецкая СОШ»</w:t>
            </w:r>
          </w:p>
          <w:p w:rsidR="00026A0B" w:rsidRPr="00026A0B" w:rsidRDefault="00026A0B" w:rsidP="00026A0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A0B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 № 1  от</w:t>
            </w:r>
          </w:p>
          <w:p w:rsidR="00026A0B" w:rsidRPr="00026A0B" w:rsidRDefault="00D72289" w:rsidP="00026A0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27» августа 2022</w:t>
            </w:r>
            <w:r w:rsidR="00026A0B" w:rsidRPr="00026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  <w:p w:rsidR="003467E9" w:rsidRPr="00026A0B" w:rsidRDefault="003467E9" w:rsidP="00026A0B">
            <w:pPr>
              <w:spacing w:before="0" w:beforeAutospacing="0" w:after="0" w:afterAutospacing="0" w:line="240" w:lineRule="auto"/>
              <w:ind w:right="536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066" w:type="dxa"/>
          </w:tcPr>
          <w:p w:rsidR="00026A0B" w:rsidRPr="007051EC" w:rsidRDefault="00026A0B" w:rsidP="00026A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1EC">
              <w:rPr>
                <w:rFonts w:ascii="Times New Roman" w:hAnsi="Times New Roman"/>
                <w:bCs/>
                <w:sz w:val="24"/>
                <w:szCs w:val="24"/>
              </w:rPr>
              <w:t>«Утверждено»</w:t>
            </w:r>
          </w:p>
          <w:p w:rsidR="00026A0B" w:rsidRPr="007051EC" w:rsidRDefault="00026A0B" w:rsidP="00026A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1EC">
              <w:rPr>
                <w:rFonts w:ascii="Times New Roman" w:hAnsi="Times New Roman"/>
                <w:bCs/>
                <w:sz w:val="24"/>
                <w:szCs w:val="24"/>
              </w:rPr>
              <w:t>Директор МБОУ «Тростенецкая СОШ»</w:t>
            </w:r>
          </w:p>
          <w:p w:rsidR="00026A0B" w:rsidRPr="007051EC" w:rsidRDefault="00026A0B" w:rsidP="00026A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1EC">
              <w:rPr>
                <w:rFonts w:ascii="Times New Roman" w:hAnsi="Times New Roman"/>
                <w:bCs/>
                <w:sz w:val="24"/>
                <w:szCs w:val="24"/>
              </w:rPr>
              <w:t>________  / Терехова Т.В./</w:t>
            </w:r>
          </w:p>
          <w:p w:rsidR="00026A0B" w:rsidRPr="007051EC" w:rsidRDefault="00D72289" w:rsidP="00026A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   </w:t>
            </w:r>
            <w:r w:rsidR="00026A0B" w:rsidRPr="007051EC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</w:p>
          <w:p w:rsidR="00026A0B" w:rsidRPr="007051EC" w:rsidRDefault="00D72289" w:rsidP="00026A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«27» августа  2022</w:t>
            </w:r>
            <w:r w:rsidR="00026A0B" w:rsidRPr="007051E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3467E9" w:rsidRPr="00F0667A" w:rsidRDefault="003467E9" w:rsidP="00E758F5">
            <w:pPr>
              <w:spacing w:before="0" w:beforeAutospacing="0" w:after="0" w:afterAutospacing="0" w:line="276" w:lineRule="auto"/>
              <w:ind w:right="536" w:firstLine="68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  <w:tr w:rsidR="003467E9" w:rsidRPr="00F0667A" w:rsidTr="00026A0B">
        <w:trPr>
          <w:trHeight w:val="225"/>
        </w:trPr>
        <w:tc>
          <w:tcPr>
            <w:tcW w:w="5783" w:type="dxa"/>
          </w:tcPr>
          <w:p w:rsidR="003467E9" w:rsidRPr="00F0667A" w:rsidRDefault="003467E9" w:rsidP="00740F71">
            <w:pPr>
              <w:spacing w:before="0" w:beforeAutospacing="0" w:after="0" w:afterAutospacing="0" w:line="276" w:lineRule="auto"/>
              <w:ind w:right="536" w:firstLine="68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066" w:type="dxa"/>
          </w:tcPr>
          <w:p w:rsidR="003467E9" w:rsidRPr="00F0667A" w:rsidRDefault="003467E9" w:rsidP="00E758F5">
            <w:pPr>
              <w:spacing w:before="0" w:beforeAutospacing="0" w:after="0" w:afterAutospacing="0" w:line="276" w:lineRule="auto"/>
              <w:ind w:right="536" w:firstLine="680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</w:tbl>
    <w:p w:rsidR="003467E9" w:rsidRDefault="003467E9" w:rsidP="00740F71">
      <w:pPr>
        <w:spacing w:before="0" w:beforeAutospacing="0" w:after="0" w:afterAutospacing="0" w:line="276" w:lineRule="auto"/>
        <w:ind w:right="536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67E9" w:rsidRDefault="003467E9" w:rsidP="00986C3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467E9" w:rsidRDefault="003467E9" w:rsidP="00946DA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467E9" w:rsidRPr="00D72289" w:rsidRDefault="003467E9" w:rsidP="00986C3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aps/>
          <w:sz w:val="40"/>
          <w:szCs w:val="28"/>
        </w:rPr>
      </w:pPr>
      <w:r w:rsidRPr="00D72289">
        <w:rPr>
          <w:rFonts w:ascii="Times New Roman" w:hAnsi="Times New Roman" w:cs="Times New Roman"/>
          <w:b/>
          <w:bCs/>
          <w:caps/>
          <w:sz w:val="40"/>
          <w:szCs w:val="28"/>
        </w:rPr>
        <w:t xml:space="preserve">Рабочая программа </w:t>
      </w:r>
    </w:p>
    <w:p w:rsidR="003467E9" w:rsidRPr="00D72289" w:rsidRDefault="003467E9" w:rsidP="00986C3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aps/>
          <w:sz w:val="40"/>
          <w:szCs w:val="28"/>
        </w:rPr>
      </w:pPr>
      <w:r w:rsidRPr="00D72289">
        <w:rPr>
          <w:rFonts w:ascii="Times New Roman" w:hAnsi="Times New Roman" w:cs="Times New Roman"/>
          <w:b/>
          <w:bCs/>
          <w:caps/>
          <w:sz w:val="40"/>
          <w:szCs w:val="28"/>
        </w:rPr>
        <w:t>по физической культуре</w:t>
      </w:r>
    </w:p>
    <w:p w:rsidR="003467E9" w:rsidRPr="00D72289" w:rsidRDefault="00D72289" w:rsidP="00986C3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aps/>
          <w:sz w:val="40"/>
          <w:szCs w:val="28"/>
        </w:rPr>
      </w:pPr>
      <w:r w:rsidRPr="00D72289">
        <w:rPr>
          <w:rFonts w:ascii="Times New Roman" w:hAnsi="Times New Roman" w:cs="Times New Roman"/>
          <w:b/>
          <w:bCs/>
          <w:caps/>
          <w:sz w:val="40"/>
          <w:szCs w:val="28"/>
        </w:rPr>
        <w:t>на 2022-2023</w:t>
      </w:r>
      <w:r w:rsidR="003467E9" w:rsidRPr="00D72289">
        <w:rPr>
          <w:rFonts w:ascii="Times New Roman" w:hAnsi="Times New Roman" w:cs="Times New Roman"/>
          <w:b/>
          <w:bCs/>
          <w:caps/>
          <w:sz w:val="40"/>
          <w:szCs w:val="28"/>
        </w:rPr>
        <w:t xml:space="preserve"> </w:t>
      </w:r>
      <w:r w:rsidR="003467E9" w:rsidRPr="00D72289">
        <w:rPr>
          <w:rFonts w:ascii="Times New Roman" w:hAnsi="Times New Roman" w:cs="Times New Roman"/>
          <w:b/>
          <w:bCs/>
          <w:caps/>
          <w:sz w:val="32"/>
          <w:szCs w:val="28"/>
        </w:rPr>
        <w:t>уч. год</w:t>
      </w:r>
    </w:p>
    <w:p w:rsidR="003467E9" w:rsidRPr="00946DAA" w:rsidRDefault="003467E9" w:rsidP="00986C3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3467E9" w:rsidRDefault="003467E9" w:rsidP="00986C33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7E9" w:rsidRDefault="003467E9" w:rsidP="00986C33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8F5" w:rsidRDefault="00E758F5" w:rsidP="00986C33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8F5" w:rsidRDefault="00E758F5" w:rsidP="00986C33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8F5" w:rsidRDefault="00E758F5" w:rsidP="00986C33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7E9" w:rsidRDefault="003467E9" w:rsidP="00986C33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7E9" w:rsidRDefault="003467E9" w:rsidP="00986C33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67E9" w:rsidRDefault="003467E9" w:rsidP="00026A0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026A0B">
        <w:rPr>
          <w:rFonts w:ascii="Times New Roman" w:hAnsi="Times New Roman" w:cs="Times New Roman"/>
          <w:sz w:val="28"/>
          <w:szCs w:val="28"/>
        </w:rPr>
        <w:t>воспитатели</w:t>
      </w:r>
    </w:p>
    <w:p w:rsidR="00026A0B" w:rsidRDefault="00D72289" w:rsidP="00D72289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Косова Т.Б.</w:t>
      </w:r>
      <w:r w:rsidR="00026A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A0B" w:rsidRPr="00D72289" w:rsidRDefault="00D72289" w:rsidP="00D72289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Л.</w:t>
      </w:r>
      <w:r w:rsidR="00026A0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E9" w:rsidRDefault="003467E9" w:rsidP="00986C3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67E9" w:rsidRDefault="003467E9" w:rsidP="00986C3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467E9" w:rsidRDefault="003467E9" w:rsidP="00946DAA">
      <w:pPr>
        <w:spacing w:before="0" w:beforeAutospacing="0" w:after="0" w:afterAutospacing="0" w:line="276" w:lineRule="auto"/>
        <w:rPr>
          <w:rFonts w:ascii="Times New Roman" w:hAnsi="Times New Roman" w:cs="Times New Roman"/>
          <w:caps/>
          <w:sz w:val="28"/>
          <w:szCs w:val="28"/>
        </w:rPr>
      </w:pPr>
    </w:p>
    <w:p w:rsidR="00946DAA" w:rsidRDefault="00946DAA" w:rsidP="00946DAA">
      <w:pPr>
        <w:spacing w:before="0" w:beforeAutospacing="0" w:after="0" w:afterAutospacing="0" w:line="276" w:lineRule="auto"/>
        <w:rPr>
          <w:rFonts w:ascii="Times New Roman" w:hAnsi="Times New Roman" w:cs="Times New Roman"/>
          <w:caps/>
          <w:sz w:val="28"/>
          <w:szCs w:val="28"/>
        </w:rPr>
      </w:pPr>
    </w:p>
    <w:p w:rsidR="00D72289" w:rsidRDefault="00D72289" w:rsidP="00946DAA">
      <w:pPr>
        <w:spacing w:before="0" w:beforeAutospacing="0" w:after="0" w:afterAutospacing="0" w:line="276" w:lineRule="auto"/>
        <w:rPr>
          <w:rFonts w:ascii="Times New Roman" w:hAnsi="Times New Roman" w:cs="Times New Roman"/>
          <w:caps/>
          <w:sz w:val="28"/>
          <w:szCs w:val="28"/>
        </w:rPr>
      </w:pPr>
    </w:p>
    <w:p w:rsidR="00D72289" w:rsidRDefault="00D72289" w:rsidP="00946DAA">
      <w:pPr>
        <w:spacing w:before="0" w:beforeAutospacing="0" w:after="0" w:afterAutospacing="0" w:line="276" w:lineRule="auto"/>
        <w:rPr>
          <w:rFonts w:ascii="Times New Roman" w:hAnsi="Times New Roman" w:cs="Times New Roman"/>
          <w:caps/>
          <w:sz w:val="28"/>
          <w:szCs w:val="28"/>
        </w:rPr>
      </w:pPr>
    </w:p>
    <w:p w:rsidR="003467E9" w:rsidRPr="00D72289" w:rsidRDefault="00D72289" w:rsidP="00026A0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sz w:val="24"/>
          <w:szCs w:val="28"/>
        </w:rPr>
      </w:pPr>
      <w:r w:rsidRPr="00D72289">
        <w:rPr>
          <w:rFonts w:ascii="Times New Roman" w:hAnsi="Times New Roman" w:cs="Times New Roman"/>
          <w:caps/>
          <w:sz w:val="24"/>
          <w:szCs w:val="28"/>
        </w:rPr>
        <w:t>Тростенец 2022</w:t>
      </w:r>
      <w:r w:rsidR="00946DAA" w:rsidRPr="00D72289">
        <w:rPr>
          <w:rFonts w:ascii="Times New Roman" w:hAnsi="Times New Roman" w:cs="Times New Roman"/>
          <w:caps/>
          <w:sz w:val="24"/>
          <w:szCs w:val="28"/>
        </w:rPr>
        <w:t>г</w:t>
      </w:r>
      <w:r w:rsidR="00026A0B" w:rsidRPr="00D72289">
        <w:rPr>
          <w:rFonts w:ascii="Times New Roman" w:hAnsi="Times New Roman" w:cs="Times New Roman"/>
          <w:caps/>
          <w:sz w:val="24"/>
          <w:szCs w:val="28"/>
        </w:rPr>
        <w:t>.</w:t>
      </w:r>
    </w:p>
    <w:p w:rsidR="00D72289" w:rsidRDefault="00D72289" w:rsidP="00026A0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72289" w:rsidRDefault="00D72289" w:rsidP="00026A0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6C33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</w:t>
      </w: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C33">
        <w:rPr>
          <w:rFonts w:ascii="Times New Roman" w:hAnsi="Times New Roman" w:cs="Times New Roman"/>
          <w:b/>
          <w:bCs/>
          <w:sz w:val="28"/>
          <w:szCs w:val="28"/>
        </w:rPr>
        <w:t>1.Целевой раздел Программы:</w:t>
      </w: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 w:rsidRPr="00986C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Цели и задачи Программы.</w:t>
      </w: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Принципы и подходы в организации образовательного процесса.</w:t>
      </w:r>
    </w:p>
    <w:p w:rsidR="003467E9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986C33">
        <w:rPr>
          <w:rFonts w:ascii="Times New Roman" w:hAnsi="Times New Roman" w:cs="Times New Roman"/>
          <w:sz w:val="28"/>
          <w:szCs w:val="28"/>
        </w:rPr>
        <w:t>В</w:t>
      </w:r>
      <w:r w:rsidR="00D72289">
        <w:rPr>
          <w:rFonts w:ascii="Times New Roman" w:hAnsi="Times New Roman" w:cs="Times New Roman"/>
          <w:sz w:val="28"/>
          <w:szCs w:val="28"/>
        </w:rPr>
        <w:t>озрастные особенности детей от 1,5</w:t>
      </w:r>
      <w:r w:rsidRPr="00986C33">
        <w:rPr>
          <w:rFonts w:ascii="Times New Roman" w:hAnsi="Times New Roman" w:cs="Times New Roman"/>
          <w:sz w:val="28"/>
          <w:szCs w:val="28"/>
        </w:rPr>
        <w:t xml:space="preserve"> до 7 лет </w:t>
      </w:r>
    </w:p>
    <w:p w:rsidR="003467E9" w:rsidRPr="009B795B" w:rsidRDefault="003467E9" w:rsidP="009B795B">
      <w:pPr>
        <w:pStyle w:val="30"/>
        <w:keepNext/>
        <w:keepLines/>
        <w:shd w:val="clear" w:color="auto" w:fill="auto"/>
        <w:spacing w:after="0" w:line="322" w:lineRule="exact"/>
        <w:ind w:firstLine="0"/>
        <w:rPr>
          <w:sz w:val="28"/>
          <w:szCs w:val="28"/>
        </w:rPr>
      </w:pPr>
      <w:r w:rsidRPr="009B795B">
        <w:rPr>
          <w:sz w:val="28"/>
          <w:szCs w:val="28"/>
        </w:rPr>
        <w:t>1.2 Интеграция образовательных областей</w:t>
      </w: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986C33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Программы.</w:t>
      </w: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7E9" w:rsidRPr="00986C33" w:rsidRDefault="003467E9" w:rsidP="0072607A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C33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 Программы:</w:t>
      </w:r>
    </w:p>
    <w:p w:rsidR="00BB2857" w:rsidRPr="00BB2857" w:rsidRDefault="003467E9" w:rsidP="00BB2857">
      <w:pPr>
        <w:spacing w:before="120" w:beforeAutospacing="0" w:after="120" w:afterAutospacing="0" w:line="259" w:lineRule="atLeast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BB2857">
        <w:rPr>
          <w:rFonts w:ascii="Times New Roman" w:hAnsi="Times New Roman" w:cs="Times New Roman"/>
          <w:sz w:val="28"/>
          <w:szCs w:val="28"/>
        </w:rPr>
        <w:t>2.1</w:t>
      </w:r>
      <w:r w:rsidRPr="00986C33">
        <w:rPr>
          <w:sz w:val="28"/>
          <w:szCs w:val="28"/>
        </w:rPr>
        <w:t xml:space="preserve"> </w:t>
      </w:r>
      <w:r w:rsidR="00BB2857" w:rsidRPr="00BB2857">
        <w:rPr>
          <w:rFonts w:ascii="Times New Roman" w:hAnsi="Times New Roman" w:cs="Times New Roman"/>
          <w:bCs/>
          <w:sz w:val="28"/>
          <w:szCs w:val="28"/>
          <w:lang w:eastAsia="ru-RU"/>
        </w:rPr>
        <w:t>Задачи и содержание работы по физическому развитию в группе общеразвив</w:t>
      </w:r>
      <w:r w:rsidR="00D72289">
        <w:rPr>
          <w:rFonts w:ascii="Times New Roman" w:hAnsi="Times New Roman" w:cs="Times New Roman"/>
          <w:bCs/>
          <w:sz w:val="28"/>
          <w:szCs w:val="28"/>
          <w:lang w:eastAsia="ru-RU"/>
        </w:rPr>
        <w:t>ающей направленности для детей 1,5-4</w:t>
      </w:r>
      <w:r w:rsidR="00BB2857" w:rsidRPr="00BB28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BB2857" w:rsidRPr="00BB2857" w:rsidRDefault="00BB2857" w:rsidP="00BB2857">
      <w:pPr>
        <w:spacing w:before="120" w:beforeAutospacing="0" w:after="120" w:afterAutospacing="0" w:line="259" w:lineRule="atLeast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BB2857">
        <w:rPr>
          <w:rFonts w:ascii="Times New Roman" w:hAnsi="Times New Roman" w:cs="Times New Roman"/>
          <w:bCs/>
          <w:sz w:val="28"/>
          <w:szCs w:val="28"/>
          <w:lang w:eastAsia="ru-RU"/>
        </w:rPr>
        <w:t>2.2 Задачи и содержание работы по физическому развитию в группе общеразвивающей направленности для детей 4-7 лет</w:t>
      </w:r>
    </w:p>
    <w:p w:rsidR="003467E9" w:rsidRPr="00986C33" w:rsidRDefault="00BB2857" w:rsidP="00BB285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2.3</w:t>
      </w:r>
      <w:r w:rsidR="003467E9" w:rsidRPr="00986C33">
        <w:rPr>
          <w:sz w:val="28"/>
          <w:szCs w:val="28"/>
        </w:rPr>
        <w:t xml:space="preserve">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3467E9" w:rsidRPr="00986C33" w:rsidRDefault="003467E9" w:rsidP="0072607A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3467E9" w:rsidRPr="00986C33" w:rsidRDefault="003467E9" w:rsidP="0072607A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86C33">
        <w:rPr>
          <w:b/>
          <w:bCs/>
          <w:sz w:val="28"/>
          <w:szCs w:val="28"/>
        </w:rPr>
        <w:t>3. Организационный раздел Программы:</w:t>
      </w:r>
    </w:p>
    <w:p w:rsidR="003467E9" w:rsidRPr="003B35A1" w:rsidRDefault="003467E9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986C33">
        <w:rPr>
          <w:sz w:val="28"/>
          <w:szCs w:val="28"/>
        </w:rPr>
        <w:t xml:space="preserve">3.1 </w:t>
      </w:r>
      <w:r w:rsidRPr="003B35A1">
        <w:rPr>
          <w:color w:val="323232"/>
          <w:spacing w:val="5"/>
          <w:sz w:val="28"/>
          <w:szCs w:val="28"/>
        </w:rPr>
        <w:t>Система физкультурно-оздоровительной работы</w:t>
      </w:r>
    </w:p>
    <w:p w:rsidR="003467E9" w:rsidRPr="003B35A1" w:rsidRDefault="003467E9" w:rsidP="0072607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(приложение № 1).</w:t>
      </w:r>
    </w:p>
    <w:p w:rsidR="003467E9" w:rsidRPr="003B35A1" w:rsidRDefault="003467E9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3.2  Организация двигательного режима (приложение № 2).</w:t>
      </w:r>
    </w:p>
    <w:p w:rsidR="003467E9" w:rsidRPr="003B35A1" w:rsidRDefault="003467E9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3.3  Физкультурное оборудование и инвентарь (приложение № 3).</w:t>
      </w:r>
    </w:p>
    <w:p w:rsidR="003467E9" w:rsidRPr="003B35A1" w:rsidRDefault="003467E9" w:rsidP="003B35A1">
      <w:pPr>
        <w:pStyle w:val="a5"/>
        <w:spacing w:before="0" w:beforeAutospacing="0" w:after="0" w:afterAutospacing="0" w:line="276" w:lineRule="auto"/>
        <w:rPr>
          <w:color w:val="454545"/>
          <w:sz w:val="28"/>
          <w:szCs w:val="28"/>
        </w:rPr>
      </w:pPr>
      <w:r w:rsidRPr="003B35A1">
        <w:rPr>
          <w:sz w:val="28"/>
          <w:szCs w:val="28"/>
        </w:rPr>
        <w:t xml:space="preserve">3.4 </w:t>
      </w:r>
      <w:r w:rsidRPr="003B35A1">
        <w:rPr>
          <w:color w:val="454545"/>
          <w:sz w:val="28"/>
          <w:szCs w:val="28"/>
        </w:rPr>
        <w:t>Программно-методическое обеспечение</w:t>
      </w:r>
    </w:p>
    <w:p w:rsidR="003467E9" w:rsidRPr="003B35A1" w:rsidRDefault="003467E9" w:rsidP="003B35A1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список используемой литературы (приложение № 4)</w:t>
      </w:r>
    </w:p>
    <w:p w:rsidR="003467E9" w:rsidRPr="003B35A1" w:rsidRDefault="003467E9" w:rsidP="003B35A1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B35A1">
        <w:rPr>
          <w:sz w:val="28"/>
          <w:szCs w:val="28"/>
        </w:rPr>
        <w:t>комплексно-тематическое планирование  (приложение № 5).</w:t>
      </w:r>
    </w:p>
    <w:p w:rsidR="003467E9" w:rsidRPr="003B35A1" w:rsidRDefault="003467E9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Pr="003B35A1" w:rsidRDefault="003467E9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Pr="00986C33" w:rsidRDefault="003467E9" w:rsidP="003B35A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Pr="00986C33" w:rsidRDefault="003467E9" w:rsidP="003B35A1">
      <w:pPr>
        <w:pStyle w:val="Style11"/>
        <w:widowControl/>
        <w:spacing w:line="276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3467E9" w:rsidRPr="00986C33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Pr="00986C33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Pr="00986C33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3467E9" w:rsidRPr="00986C33" w:rsidRDefault="003467E9" w:rsidP="00986C33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BD1634" w:rsidRPr="00BD1634" w:rsidRDefault="00BD1634" w:rsidP="00BD1634">
      <w:pPr>
        <w:numPr>
          <w:ilvl w:val="0"/>
          <w:numId w:val="21"/>
        </w:numPr>
        <w:spacing w:before="120" w:beforeAutospacing="0" w:after="120" w:afterAutospacing="0" w:line="259" w:lineRule="atLeast"/>
        <w:outlineLvl w:val="1"/>
        <w:rPr>
          <w:rFonts w:ascii="Times New Roman" w:hAnsi="Times New Roman" w:cs="Times New Roman"/>
          <w:sz w:val="36"/>
          <w:szCs w:val="28"/>
          <w:lang w:eastAsia="ru-RU"/>
        </w:rPr>
      </w:pPr>
      <w:r w:rsidRPr="00BD1634">
        <w:rPr>
          <w:rFonts w:ascii="Times New Roman" w:hAnsi="Times New Roman" w:cs="Times New Roman"/>
          <w:b/>
          <w:bCs/>
          <w:sz w:val="36"/>
          <w:szCs w:val="28"/>
          <w:lang w:eastAsia="ru-RU"/>
        </w:rPr>
        <w:t>Целевой раздел программы</w:t>
      </w:r>
    </w:p>
    <w:p w:rsidR="003467E9" w:rsidRPr="00BD1634" w:rsidRDefault="00BD1634" w:rsidP="00BD1634">
      <w:pPr>
        <w:spacing w:before="120" w:beforeAutospacing="0" w:after="120" w:afterAutospacing="0" w:line="259" w:lineRule="atLeast"/>
        <w:ind w:left="1080"/>
        <w:outlineLvl w:val="1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Cs w:val="28"/>
          <w:lang w:eastAsia="ru-RU"/>
        </w:rPr>
        <w:t>1.1</w:t>
      </w:r>
      <w:r w:rsidR="003467E9" w:rsidRPr="00BD1634">
        <w:rPr>
          <w:rFonts w:ascii="Times New Roman" w:hAnsi="Times New Roman" w:cs="Times New Roman"/>
          <w:b/>
          <w:bCs/>
          <w:szCs w:val="28"/>
          <w:lang w:eastAsia="ru-RU"/>
        </w:rPr>
        <w:t>ПОЯСНИТЕЛЬНАЯ ЗАПИСКА</w:t>
      </w:r>
    </w:p>
    <w:p w:rsidR="003467E9" w:rsidRPr="0010663C" w:rsidRDefault="003467E9" w:rsidP="00AF0CE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  <w:shd w:val="clear" w:color="auto" w:fill="F9F9F9"/>
          <w:lang w:eastAsia="ru-RU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  <w:r w:rsidRPr="00AF0CE7">
        <w:rPr>
          <w:sz w:val="28"/>
          <w:szCs w:val="28"/>
          <w:lang w:eastAsia="ru-RU"/>
        </w:rPr>
        <w:br/>
      </w:r>
      <w:r w:rsidRPr="00AF0CE7">
        <w:rPr>
          <w:sz w:val="28"/>
          <w:szCs w:val="28"/>
          <w:shd w:val="clear" w:color="auto" w:fill="F9F9F9"/>
          <w:lang w:eastAsia="ru-RU"/>
        </w:rPr>
        <w:t xml:space="preserve">     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  <w:r w:rsidRPr="006F11BF">
        <w:rPr>
          <w:color w:val="454545"/>
          <w:sz w:val="28"/>
          <w:szCs w:val="28"/>
          <w:lang w:eastAsia="ru-RU"/>
        </w:rPr>
        <w:br/>
      </w:r>
      <w:r w:rsidRPr="0010663C">
        <w:rPr>
          <w:sz w:val="28"/>
          <w:szCs w:val="28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:rsidR="003467E9" w:rsidRPr="0010663C" w:rsidRDefault="003467E9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6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Законом «Об образовании в Российской Федерации», № 273 от 29.12.2012г</w:t>
      </w:r>
    </w:p>
    <w:p w:rsidR="003467E9" w:rsidRPr="0010663C" w:rsidRDefault="003467E9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Конституцией Российской Федерации ст. 43, 72;</w:t>
      </w:r>
    </w:p>
    <w:p w:rsidR="003467E9" w:rsidRPr="0010663C" w:rsidRDefault="003467E9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59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Письмом Минобразования от 02.06.1998г № 89/34-16 «О реализации права ДОУ на выбор программ и педагогических технологий»;</w:t>
      </w:r>
    </w:p>
    <w:p w:rsidR="003467E9" w:rsidRPr="0010663C" w:rsidRDefault="003467E9" w:rsidP="00DD5A36">
      <w:pPr>
        <w:pStyle w:val="12"/>
        <w:numPr>
          <w:ilvl w:val="0"/>
          <w:numId w:val="4"/>
        </w:numPr>
        <w:shd w:val="clear" w:color="auto" w:fill="auto"/>
        <w:tabs>
          <w:tab w:val="left" w:pos="574"/>
        </w:tabs>
        <w:spacing w:line="276" w:lineRule="auto"/>
        <w:ind w:left="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E758F5" w:rsidRPr="00E758F5" w:rsidRDefault="003467E9" w:rsidP="00E758F5">
      <w:pPr>
        <w:pStyle w:val="a4"/>
        <w:numPr>
          <w:ilvl w:val="0"/>
          <w:numId w:val="4"/>
        </w:numPr>
        <w:spacing w:before="240" w:beforeAutospacing="0" w:after="0" w:afterAutospacing="0" w:line="276" w:lineRule="auto"/>
        <w:ind w:left="0" w:firstLine="709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5D3DA3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(утвержденный приказом от 17.10.2013г. N 1155 </w:t>
      </w:r>
      <w:r w:rsidRPr="005D3DA3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Российской Федерации)</w:t>
      </w:r>
      <w:r w:rsidRPr="005D3DA3">
        <w:rPr>
          <w:rFonts w:ascii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3467E9" w:rsidRPr="005D3DA3" w:rsidRDefault="003467E9" w:rsidP="00E758F5">
      <w:pPr>
        <w:pStyle w:val="a4"/>
        <w:numPr>
          <w:ilvl w:val="0"/>
          <w:numId w:val="4"/>
        </w:numPr>
        <w:spacing w:before="240" w:beforeAutospacing="0" w:after="0" w:afterAutospacing="0" w:line="276" w:lineRule="auto"/>
        <w:ind w:left="0" w:firstLine="709"/>
        <w:jc w:val="both"/>
        <w:outlineLvl w:val="1"/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Инструктору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 успешному решению остальных образовательных задач.</w:t>
      </w:r>
      <w:r w:rsidRPr="005D3DA3">
        <w:rPr>
          <w:rFonts w:ascii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3467E9" w:rsidRPr="00E758F5" w:rsidRDefault="003467E9" w:rsidP="00AF0CE7">
      <w:pPr>
        <w:spacing w:before="240" w:beforeAutospacing="0" w:after="0" w:afterAutospacing="0" w:line="276" w:lineRule="auto"/>
        <w:ind w:left="34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  <w:r w:rsidR="00E758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Цель программы:</w:t>
      </w:r>
      <w:r w:rsidRPr="00AF0CE7">
        <w:rPr>
          <w:sz w:val="28"/>
          <w:szCs w:val="28"/>
          <w:shd w:val="clear" w:color="auto" w:fill="F9F9F9"/>
          <w:lang w:eastAsia="ru-RU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   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формирование  основ   здорового образа жизни. </w:t>
      </w:r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0" w:name="bookmark3"/>
      <w:r w:rsidRPr="00AF0CE7">
        <w:rPr>
          <w:sz w:val="28"/>
          <w:szCs w:val="28"/>
        </w:rPr>
        <w:t>Реализация данной цели связана с решением следующих задач:</w:t>
      </w:r>
      <w:bookmarkEnd w:id="0"/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12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развитие</w:t>
      </w:r>
      <w:r w:rsidRPr="00AF0CE7">
        <w:rPr>
          <w:sz w:val="28"/>
          <w:szCs w:val="28"/>
        </w:rPr>
        <w:t xml:space="preserve"> физических качеств — скоростных, силовых, гибкости, выносливости, координации;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07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накопление и обогащение</w:t>
      </w:r>
      <w:r w:rsidRPr="00AF0CE7">
        <w:rPr>
          <w:sz w:val="28"/>
          <w:szCs w:val="28"/>
        </w:rPr>
        <w:t xml:space="preserve"> двигательного опыта детей — овладение основными двигательными режимами (бег, ходьба, прыжки, метание, лазанье);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формирование</w:t>
      </w:r>
      <w:r w:rsidRPr="00AF0CE7">
        <w:rPr>
          <w:sz w:val="28"/>
          <w:szCs w:val="28"/>
        </w:rPr>
        <w:t xml:space="preserve"> потребности в двигательной активности и физическом совершенствовании.</w:t>
      </w:r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1" w:name="bookmark4"/>
      <w:r w:rsidRPr="00AF0CE7">
        <w:rPr>
          <w:sz w:val="28"/>
          <w:szCs w:val="28"/>
        </w:rPr>
        <w:t>Программа направлена на:</w:t>
      </w:r>
      <w:bookmarkEnd w:id="1"/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реализацию принципа доступности, учитывая возрастные особенности воспитанников;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683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b/>
          <w:bCs/>
          <w:sz w:val="28"/>
          <w:szCs w:val="28"/>
        </w:rPr>
      </w:pPr>
      <w:bookmarkStart w:id="2" w:name="bookmark5"/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b/>
          <w:bCs/>
          <w:sz w:val="28"/>
          <w:szCs w:val="28"/>
        </w:rPr>
      </w:pPr>
      <w:r w:rsidRPr="00AF0CE7">
        <w:rPr>
          <w:b/>
          <w:bCs/>
          <w:sz w:val="28"/>
          <w:szCs w:val="28"/>
        </w:rPr>
        <w:t>Принципы построения программы по ФГОС:</w:t>
      </w:r>
      <w:bookmarkEnd w:id="2"/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поддержка инициативы детей в различных видах деятельности;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сотрудничество Организации с семьей;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55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65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467E9" w:rsidRPr="00AF0CE7" w:rsidRDefault="003467E9" w:rsidP="00AF0CE7">
      <w:pPr>
        <w:pStyle w:val="12"/>
        <w:numPr>
          <w:ilvl w:val="0"/>
          <w:numId w:val="3"/>
        </w:numPr>
        <w:shd w:val="clear" w:color="auto" w:fill="auto"/>
        <w:tabs>
          <w:tab w:val="left" w:pos="760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758F5" w:rsidRDefault="003467E9" w:rsidP="00E758F5">
      <w:pPr>
        <w:pStyle w:val="12"/>
        <w:numPr>
          <w:ilvl w:val="0"/>
          <w:numId w:val="3"/>
        </w:numPr>
        <w:shd w:val="clear" w:color="auto" w:fill="auto"/>
        <w:tabs>
          <w:tab w:val="left" w:pos="750"/>
        </w:tabs>
        <w:spacing w:after="308"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учет этнокультурной ситуации развития детей.</w:t>
      </w:r>
    </w:p>
    <w:p w:rsidR="003467E9" w:rsidRPr="00E758F5" w:rsidRDefault="003467E9" w:rsidP="00E758F5">
      <w:pPr>
        <w:pStyle w:val="12"/>
        <w:shd w:val="clear" w:color="auto" w:fill="auto"/>
        <w:tabs>
          <w:tab w:val="left" w:pos="750"/>
        </w:tabs>
        <w:spacing w:after="308" w:line="276" w:lineRule="auto"/>
        <w:ind w:firstLine="0"/>
        <w:rPr>
          <w:sz w:val="28"/>
          <w:szCs w:val="28"/>
        </w:rPr>
      </w:pPr>
      <w:r w:rsidRPr="00E758F5">
        <w:rPr>
          <w:b/>
          <w:bCs/>
          <w:sz w:val="28"/>
          <w:szCs w:val="28"/>
          <w:lang w:eastAsia="ru-RU"/>
        </w:rPr>
        <w:t>В</w:t>
      </w:r>
      <w:r w:rsidR="00026A0B">
        <w:rPr>
          <w:b/>
          <w:bCs/>
          <w:sz w:val="28"/>
          <w:szCs w:val="28"/>
          <w:lang w:eastAsia="ru-RU"/>
        </w:rPr>
        <w:t>озрастные особенности детей от 1,5</w:t>
      </w:r>
      <w:r w:rsidRPr="00E758F5">
        <w:rPr>
          <w:b/>
          <w:bCs/>
          <w:sz w:val="28"/>
          <w:szCs w:val="28"/>
          <w:lang w:eastAsia="ru-RU"/>
        </w:rPr>
        <w:t xml:space="preserve"> до 7 лет</w:t>
      </w:r>
      <w:r w:rsidRPr="00E758F5">
        <w:rPr>
          <w:sz w:val="28"/>
          <w:szCs w:val="28"/>
          <w:lang w:eastAsia="ru-RU"/>
        </w:rPr>
        <w:br/>
      </w:r>
      <w:r w:rsidR="00026A0B">
        <w:rPr>
          <w:sz w:val="28"/>
          <w:szCs w:val="28"/>
          <w:shd w:val="clear" w:color="auto" w:fill="F9F9F9"/>
          <w:lang w:eastAsia="ru-RU"/>
        </w:rPr>
        <w:t>У ребенка с 1,5</w:t>
      </w:r>
      <w:r w:rsidRPr="00E758F5">
        <w:rPr>
          <w:sz w:val="28"/>
          <w:szCs w:val="28"/>
          <w:shd w:val="clear" w:color="auto" w:fill="F9F9F9"/>
          <w:lang w:eastAsia="ru-RU"/>
        </w:rPr>
        <w:t xml:space="preserve">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психофизические качества.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Таким образом,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За первый год жизни рост ребенка увеличивается примерно на 25 см. К 5 годам он удваивается по сравнению с первоначальным.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 xml:space="preserve"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</w:t>
      </w:r>
      <w:r w:rsidRPr="00E758F5">
        <w:rPr>
          <w:sz w:val="28"/>
          <w:szCs w:val="28"/>
          <w:shd w:val="clear" w:color="auto" w:fill="F9F9F9"/>
          <w:lang w:eastAsia="ru-RU"/>
        </w:rPr>
        <w:lastRenderedPageBreak/>
        <w:t>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Проявления в психическом развитии: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хочет заниматься интересными делами, умеет сам их находить;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lastRenderedPageBreak/>
        <w:t>- стремится к контактам, проявляет доброжелательность в общении со взрослыми и сверстниками, адекватность в поведении, эмоциональную отзывчивость;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стремится к освоению нового (информации, игр, способов действия с различными предметами).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выдержать значительные напряжения, например, связанные с подъемом тяжестей.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Уровень развития костно-мышечной системы и двигательного анализатора у детей 6-7 лет дает им возможность, кроме естественных движений (ходьба, бег, прыжки), имеющих место в повседневной двигательной активности, воспроизводить ряд сложных двигательных действий. Качество выполнения этих движений позволяет сделать заключение об определенной моторной зрелости детей 6-7 лет.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сохраняет статическое равновесие (от 15 секунд), стоя на линии (пятка одной ноги примыкает к носку другой ноги);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подбрасывает и ловит мяч двумя руками (от 10 раз);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прыгает в длину с места, приземляясь на обе ноги и не теряя равновесие;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бегает свободно, быстро и с удовольствием, пробегает со старта дистанцию 30 м, ловко обегает встречающиеся предметы, не задевая их;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бросает теннисный мяч или любой маленький мяч, снежок, мешочек и прочее удобной рукой на 5-8 метров;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- хорошо владеет своим телом, сохраняет правильную осанку.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 xml:space="preserve">В старшем дошкольном возрасте на фоне общего физического развития улучшается </w:t>
      </w:r>
      <w:r w:rsidRPr="00E758F5">
        <w:rPr>
          <w:sz w:val="28"/>
          <w:szCs w:val="28"/>
          <w:shd w:val="clear" w:color="auto" w:fill="F9F9F9"/>
          <w:lang w:eastAsia="ru-RU"/>
        </w:rPr>
        <w:lastRenderedPageBreak/>
        <w:t>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  <w:r w:rsidRPr="00E758F5">
        <w:rPr>
          <w:sz w:val="28"/>
          <w:szCs w:val="28"/>
          <w:lang w:eastAsia="ru-RU"/>
        </w:rPr>
        <w:br/>
      </w:r>
      <w:r w:rsidRPr="00E758F5">
        <w:rPr>
          <w:sz w:val="28"/>
          <w:szCs w:val="28"/>
          <w:shd w:val="clear" w:color="auto" w:fill="F9F9F9"/>
          <w:lang w:eastAsia="ru-RU"/>
        </w:rPr>
        <w:t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</w:t>
      </w:r>
    </w:p>
    <w:p w:rsidR="003467E9" w:rsidRPr="00AF0CE7" w:rsidRDefault="003467E9" w:rsidP="00740F71">
      <w:pPr>
        <w:spacing w:before="120" w:beforeAutospacing="0" w:after="120" w:afterAutospacing="0" w:line="276" w:lineRule="auto"/>
        <w:ind w:firstLine="720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Причём, в каждом возрастном периоде непосредственно образовательная деятельность имеют разную направленность: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В среднем возрасте – развить физические качества (прежде всего выносливость и силу)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В старших группах – сформировать потребность в движении, развивать двигательные способности и самостоятельность и т.д.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Поэтому мы пытаемся использовать разнообразные варианты проведения непосредственно образовательной деятельности:</w:t>
      </w:r>
    </w:p>
    <w:p w:rsidR="003467E9" w:rsidRPr="00AF0CE7" w:rsidRDefault="003467E9" w:rsidP="00AF0CE7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 по традиционной схеме.</w:t>
      </w:r>
    </w:p>
    <w:p w:rsidR="003467E9" w:rsidRPr="00AF0CE7" w:rsidRDefault="003467E9" w:rsidP="00AF0CE7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Непосредственно образовательная деятельность, состоящая из набора подвижных игр большой, средней и малой интенсивности.</w:t>
      </w:r>
    </w:p>
    <w:p w:rsidR="003467E9" w:rsidRPr="00AF0CE7" w:rsidRDefault="003467E9" w:rsidP="00AF0CE7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Ритмическая гимнастика.</w:t>
      </w:r>
    </w:p>
    <w:p w:rsidR="003467E9" w:rsidRPr="00AF0CE7" w:rsidRDefault="003467E9" w:rsidP="00AF0CE7">
      <w:pPr>
        <w:pStyle w:val="a4"/>
        <w:numPr>
          <w:ilvl w:val="0"/>
          <w:numId w:val="1"/>
        </w:numPr>
        <w:spacing w:before="120" w:beforeAutospacing="0" w:after="120" w:afterAutospacing="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Соревнования, где дети в ходе различных эстафет двух команд выявляют победителей.</w:t>
      </w:r>
    </w:p>
    <w:p w:rsidR="003467E9" w:rsidRPr="00AF0CE7" w:rsidRDefault="003467E9" w:rsidP="00AF0CE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Сюжетно-игровая непосредственно образовательная деятельность.</w:t>
      </w:r>
    </w:p>
    <w:p w:rsidR="003467E9" w:rsidRDefault="003467E9" w:rsidP="00AF0CE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Различные виды непосредственно образовательной деятельности (использование тренажеров и спортивных комплексов, туризм и другие).</w:t>
      </w:r>
    </w:p>
    <w:p w:rsidR="003467E9" w:rsidRPr="00AF0CE7" w:rsidRDefault="003467E9" w:rsidP="00AF0CE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3467E9" w:rsidRDefault="003467E9" w:rsidP="00436C01">
      <w:pPr>
        <w:pStyle w:val="30"/>
        <w:keepNext/>
        <w:keepLines/>
        <w:shd w:val="clear" w:color="auto" w:fill="auto"/>
        <w:spacing w:after="304" w:line="322" w:lineRule="exact"/>
        <w:ind w:firstLine="0"/>
        <w:jc w:val="both"/>
        <w:rPr>
          <w:b/>
          <w:bCs/>
          <w:sz w:val="28"/>
          <w:szCs w:val="28"/>
        </w:rPr>
      </w:pPr>
      <w:bookmarkStart w:id="3" w:name="bookmark13"/>
      <w:r w:rsidRPr="00AF0CE7">
        <w:rPr>
          <w:b/>
          <w:bCs/>
          <w:sz w:val="28"/>
          <w:szCs w:val="28"/>
        </w:rPr>
        <w:lastRenderedPageBreak/>
        <w:t>1.2 Интеграция образовательных областей</w:t>
      </w:r>
      <w:bookmarkEnd w:id="3"/>
    </w:p>
    <w:p w:rsidR="003467E9" w:rsidRPr="00436C01" w:rsidRDefault="003467E9" w:rsidP="00436C01">
      <w:pPr>
        <w:pStyle w:val="30"/>
        <w:keepNext/>
        <w:keepLines/>
        <w:shd w:val="clear" w:color="auto" w:fill="auto"/>
        <w:spacing w:after="304" w:line="322" w:lineRule="exact"/>
        <w:ind w:firstLine="0"/>
        <w:jc w:val="both"/>
        <w:rPr>
          <w:b/>
          <w:bCs/>
          <w:sz w:val="28"/>
          <w:szCs w:val="28"/>
        </w:rPr>
      </w:pPr>
      <w:r w:rsidRPr="00AF0CE7">
        <w:rPr>
          <w:sz w:val="28"/>
          <w:szCs w:val="28"/>
        </w:rPr>
        <w:t>Физическая культура по своему интегрирует в себе та</w:t>
      </w:r>
      <w:r w:rsidR="00026A0B">
        <w:rPr>
          <w:sz w:val="28"/>
          <w:szCs w:val="28"/>
        </w:rPr>
        <w:t>кие образовательные области как</w:t>
      </w:r>
      <w:r w:rsidRPr="00AF0CE7">
        <w:rPr>
          <w:sz w:val="28"/>
          <w:szCs w:val="28"/>
        </w:rPr>
        <w:t xml:space="preserve"> социально-коммуникативное развитие, познавательное развитие, речевое раз</w:t>
      </w:r>
      <w:r w:rsidRPr="00AF0CE7">
        <w:rPr>
          <w:sz w:val="28"/>
          <w:szCs w:val="28"/>
        </w:rPr>
        <w:softHyphen/>
        <w:t>витие, художественно-эстетическое развитие, физическое развитие.</w:t>
      </w:r>
    </w:p>
    <w:p w:rsidR="003467E9" w:rsidRPr="00AF0CE7" w:rsidRDefault="003467E9" w:rsidP="00AF0CE7">
      <w:pPr>
        <w:pStyle w:val="12"/>
        <w:shd w:val="clear" w:color="auto" w:fill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Социально-коммуникативное развитие.</w:t>
      </w:r>
      <w:r w:rsidRPr="00AF0CE7">
        <w:rPr>
          <w:sz w:val="28"/>
          <w:szCs w:val="28"/>
        </w:rPr>
        <w:t xml:space="preserve"> Развивать игровой опыт совмест</w:t>
      </w:r>
      <w:r w:rsidRPr="00AF0CE7">
        <w:rPr>
          <w:sz w:val="28"/>
          <w:szCs w:val="28"/>
        </w:rPr>
        <w:softHyphen/>
        <w:t>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</w:t>
      </w:r>
      <w:r w:rsidRPr="00AF0CE7">
        <w:rPr>
          <w:sz w:val="28"/>
          <w:szCs w:val="28"/>
        </w:rPr>
        <w:softHyphen/>
        <w:t>вать ответ на поставленный вопрос и выражение своих эмоций, проблемных мо</w:t>
      </w:r>
      <w:r w:rsidRPr="00AF0CE7">
        <w:rPr>
          <w:sz w:val="28"/>
          <w:szCs w:val="28"/>
        </w:rPr>
        <w:softHyphen/>
        <w:t>ментах и пожеланий. Развивать коммуникативные способности при общении со сверстниками и взрослыми: умение понятно объяснить правила игры, помочь то</w:t>
      </w:r>
      <w:r w:rsidRPr="00AF0CE7">
        <w:rPr>
          <w:sz w:val="28"/>
          <w:szCs w:val="28"/>
        </w:rPr>
        <w:softHyphen/>
        <w:t>варищу в затруднительной ситуации при выполнении задания, разрешить кон</w:t>
      </w:r>
      <w:r w:rsidRPr="00AF0CE7">
        <w:rPr>
          <w:sz w:val="28"/>
          <w:szCs w:val="28"/>
        </w:rPr>
        <w:softHyphen/>
        <w:t>фликт через общение.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Познавательное развитие.</w:t>
      </w:r>
      <w:r w:rsidRPr="00AF0CE7">
        <w:rPr>
          <w:sz w:val="28"/>
          <w:szCs w:val="28"/>
        </w:rPr>
        <w:t xml:space="preserve"> 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</w:t>
      </w:r>
      <w:r w:rsidRPr="00AF0CE7">
        <w:rPr>
          <w:sz w:val="28"/>
          <w:szCs w:val="28"/>
        </w:rPr>
        <w:softHyphen/>
        <w:t>сти, полезных привычках, укрепляющих здоровье, о мерах профилактики и охраны здоровья.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4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Речевое развитие.</w:t>
      </w:r>
      <w:r w:rsidRPr="00AF0CE7">
        <w:rPr>
          <w:sz w:val="28"/>
          <w:szCs w:val="28"/>
        </w:rPr>
        <w:t xml:space="preserve"> Обогащать активный словарь на занятиях по физкультуре (команды, построения, виды движений и упражнений); развивать звуковую и инто</w:t>
      </w:r>
      <w:r w:rsidRPr="00AF0CE7">
        <w:rPr>
          <w:sz w:val="28"/>
          <w:szCs w:val="28"/>
        </w:rPr>
        <w:softHyphen/>
        <w:t>национную культуру речи в подвижных и малоподвижных играх.</w:t>
      </w:r>
    </w:p>
    <w:p w:rsidR="003467E9" w:rsidRPr="00AF0CE7" w:rsidRDefault="003467E9" w:rsidP="00AF0C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Style w:val="a7"/>
          <w:sz w:val="28"/>
          <w:szCs w:val="28"/>
        </w:rPr>
        <w:t>Художественно-эстетическое развитие.</w:t>
      </w:r>
      <w:r w:rsidRPr="00AF0CE7">
        <w:rPr>
          <w:rFonts w:ascii="Times New Roman" w:hAnsi="Times New Roman" w:cs="Times New Roman"/>
          <w:sz w:val="28"/>
          <w:szCs w:val="28"/>
        </w:rPr>
        <w:t xml:space="preserve"> 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соответствии с характером и темпом му</w:t>
      </w:r>
      <w:r w:rsidRPr="00AF0CE7">
        <w:rPr>
          <w:rFonts w:ascii="Times New Roman" w:hAnsi="Times New Roman" w:cs="Times New Roman"/>
          <w:sz w:val="28"/>
          <w:szCs w:val="28"/>
        </w:rPr>
        <w:softHyphen/>
        <w:t>зыкального сопровождения</w:t>
      </w:r>
    </w:p>
    <w:p w:rsidR="003467E9" w:rsidRPr="00AF0CE7" w:rsidRDefault="003467E9" w:rsidP="00AF0CE7">
      <w:pPr>
        <w:pStyle w:val="Style93"/>
        <w:widowControl/>
        <w:spacing w:line="240" w:lineRule="auto"/>
        <w:jc w:val="both"/>
        <w:rPr>
          <w:rStyle w:val="FontStyle266"/>
          <w:rFonts w:ascii="Times New Roman" w:hAnsi="Times New Roman" w:cs="Times New Roman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BD16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F0CE7">
        <w:rPr>
          <w:rStyle w:val="FontStyle266"/>
          <w:rFonts w:ascii="Times New Roman" w:hAnsi="Times New Roman" w:cs="Times New Roman"/>
        </w:rPr>
        <w:t>Планируемые результаты освоения программы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 Физические качества: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3467E9" w:rsidRPr="00AF0CE7" w:rsidRDefault="003467E9" w:rsidP="00436C01">
      <w:pPr>
        <w:spacing w:before="134" w:beforeAutospacing="0" w:after="134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показатели физического развития.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Сформированность основных физических качеств и потребности в двигательной активности.</w:t>
      </w:r>
    </w:p>
    <w:p w:rsidR="003467E9" w:rsidRPr="00AF0CE7" w:rsidRDefault="003467E9" w:rsidP="00AF0CE7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Двигательные умения и навыки.</w:t>
      </w:r>
    </w:p>
    <w:p w:rsidR="003467E9" w:rsidRPr="00AF0CE7" w:rsidRDefault="003467E9" w:rsidP="00AF0CE7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Двигательно-экспрессивные способности и навыки.</w:t>
      </w:r>
    </w:p>
    <w:p w:rsidR="003467E9" w:rsidRPr="00AF0CE7" w:rsidRDefault="003467E9" w:rsidP="00AF0CE7">
      <w:pPr>
        <w:pStyle w:val="a4"/>
        <w:numPr>
          <w:ilvl w:val="0"/>
          <w:numId w:val="17"/>
        </w:num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Навыки здорового образа жизни.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младшая группа:</w:t>
      </w:r>
    </w:p>
    <w:p w:rsidR="003467E9" w:rsidRPr="00AF0CE7" w:rsidRDefault="003467E9" w:rsidP="00AF0CE7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Укрепление      физического и психического здоровья детей:</w:t>
      </w:r>
    </w:p>
    <w:p w:rsidR="003467E9" w:rsidRPr="00AF0CE7" w:rsidRDefault="003467E9" w:rsidP="00AF0CE7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3467E9" w:rsidRPr="00AF0CE7" w:rsidRDefault="003467E9" w:rsidP="00AF0CE7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3467E9" w:rsidRPr="00AF0CE7" w:rsidRDefault="003467E9" w:rsidP="00AF0CE7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3467E9" w:rsidRPr="00AF0CE7" w:rsidRDefault="003467E9" w:rsidP="00AF0CE7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Накопление и двигательного опыта детей;</w:t>
      </w:r>
    </w:p>
    <w:p w:rsidR="003467E9" w:rsidRPr="00AF0CE7" w:rsidRDefault="003467E9" w:rsidP="00AF0CE7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Овладение и обогащение основными видами движения;</w:t>
      </w:r>
    </w:p>
    <w:p w:rsidR="003467E9" w:rsidRPr="00AF0CE7" w:rsidRDefault="003467E9" w:rsidP="00AF0CE7">
      <w:pPr>
        <w:numPr>
          <w:ilvl w:val="0"/>
          <w:numId w:val="12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младшая группа:</w:t>
      </w:r>
    </w:p>
    <w:p w:rsidR="003467E9" w:rsidRPr="00AF0CE7" w:rsidRDefault="003467E9" w:rsidP="00AF0CE7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3467E9" w:rsidRPr="00AF0CE7" w:rsidRDefault="003467E9" w:rsidP="00AF0CE7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3467E9" w:rsidRPr="00AF0CE7" w:rsidRDefault="003467E9" w:rsidP="00AF0CE7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3467E9" w:rsidRPr="00AF0CE7" w:rsidRDefault="003467E9" w:rsidP="00AF0CE7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3467E9" w:rsidRPr="00AF0CE7" w:rsidRDefault="003467E9" w:rsidP="00AF0CE7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 (овладение      основными движениями);</w:t>
      </w:r>
    </w:p>
    <w:p w:rsidR="003467E9" w:rsidRPr="00AF0CE7" w:rsidRDefault="003467E9" w:rsidP="00AF0CE7">
      <w:pPr>
        <w:numPr>
          <w:ilvl w:val="0"/>
          <w:numId w:val="13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Средняя группа:</w:t>
      </w:r>
    </w:p>
    <w:p w:rsidR="003467E9" w:rsidRPr="00AF0CE7" w:rsidRDefault="003467E9" w:rsidP="00AF0CE7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3467E9" w:rsidRPr="00AF0CE7" w:rsidRDefault="003467E9" w:rsidP="00AF0CE7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3467E9" w:rsidRPr="00AF0CE7" w:rsidRDefault="003467E9" w:rsidP="00AF0CE7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3467E9" w:rsidRPr="00AF0CE7" w:rsidRDefault="003467E9" w:rsidP="00AF0CE7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3467E9" w:rsidRPr="00AF0CE7" w:rsidRDefault="003467E9" w:rsidP="00AF0CE7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детей;</w:t>
      </w:r>
    </w:p>
    <w:p w:rsidR="003467E9" w:rsidRPr="00AF0CE7" w:rsidRDefault="003467E9" w:rsidP="00AF0CE7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видами движения;</w:t>
      </w:r>
    </w:p>
    <w:p w:rsidR="003467E9" w:rsidRPr="00AF0CE7" w:rsidRDefault="003467E9" w:rsidP="00AF0CE7">
      <w:pPr>
        <w:numPr>
          <w:ilvl w:val="0"/>
          <w:numId w:val="14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Старшая группа:</w:t>
      </w:r>
    </w:p>
    <w:p w:rsidR="003467E9" w:rsidRPr="00AF0CE7" w:rsidRDefault="003467E9" w:rsidP="00AF0CE7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Сохранение и укрепление физического и психического здоровья      детей;</w:t>
      </w:r>
    </w:p>
    <w:p w:rsidR="003467E9" w:rsidRPr="00AF0CE7" w:rsidRDefault="003467E9" w:rsidP="00AF0CE7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3467E9" w:rsidRPr="00AF0CE7" w:rsidRDefault="003467E9" w:rsidP="00AF0CE7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3467E9" w:rsidRPr="00AF0CE7" w:rsidRDefault="003467E9" w:rsidP="00AF0CE7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3467E9" w:rsidRPr="00AF0CE7" w:rsidRDefault="003467E9" w:rsidP="00AF0CE7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детей;</w:t>
      </w:r>
    </w:p>
    <w:p w:rsidR="003467E9" w:rsidRPr="00AF0CE7" w:rsidRDefault="003467E9" w:rsidP="00AF0CE7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видами движения;</w:t>
      </w:r>
    </w:p>
    <w:p w:rsidR="003467E9" w:rsidRPr="00AF0CE7" w:rsidRDefault="003467E9" w:rsidP="00AF0CE7">
      <w:pPr>
        <w:numPr>
          <w:ilvl w:val="0"/>
          <w:numId w:val="15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3467E9" w:rsidRPr="00AF0CE7" w:rsidRDefault="003467E9" w:rsidP="00AF0CE7">
      <w:pPr>
        <w:spacing w:before="134" w:beforeAutospacing="0" w:after="134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группа:</w:t>
      </w:r>
    </w:p>
    <w:p w:rsidR="003467E9" w:rsidRPr="00AF0CE7" w:rsidRDefault="003467E9" w:rsidP="00AF0CE7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     детей;</w:t>
      </w:r>
    </w:p>
    <w:p w:rsidR="003467E9" w:rsidRPr="00AF0CE7" w:rsidRDefault="003467E9" w:rsidP="00AF0CE7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3467E9" w:rsidRPr="00AF0CE7" w:rsidRDefault="003467E9" w:rsidP="00AF0CE7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начальных представлений о здоровом образе      жизни;</w:t>
      </w:r>
    </w:p>
    <w:p w:rsidR="003467E9" w:rsidRPr="00AF0CE7" w:rsidRDefault="003467E9" w:rsidP="00AF0CE7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Развитие физических качеств (скоростных, силовых, гибкости,      выносливости и координации);</w:t>
      </w:r>
    </w:p>
    <w:p w:rsidR="003467E9" w:rsidRPr="00AF0CE7" w:rsidRDefault="003467E9" w:rsidP="00AF0CE7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детей;</w:t>
      </w:r>
    </w:p>
    <w:p w:rsidR="003467E9" w:rsidRPr="00AF0CE7" w:rsidRDefault="003467E9" w:rsidP="00AF0CE7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видами движения;</w:t>
      </w:r>
    </w:p>
    <w:p w:rsidR="003467E9" w:rsidRDefault="003467E9" w:rsidP="00E758F5">
      <w:pPr>
        <w:numPr>
          <w:ilvl w:val="0"/>
          <w:numId w:val="16"/>
        </w:num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BD1634" w:rsidRPr="00E758F5" w:rsidRDefault="00BD1634" w:rsidP="00EC5CD8">
      <w:pPr>
        <w:spacing w:before="0" w:beforeAutospacing="0" w:after="0" w:afterAutospacing="0" w:line="276" w:lineRule="auto"/>
        <w:ind w:left="28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7E9" w:rsidRPr="00EC5CD8" w:rsidRDefault="003467E9" w:rsidP="00436C01">
      <w:pPr>
        <w:pStyle w:val="30"/>
        <w:keepNext/>
        <w:keepLines/>
        <w:shd w:val="clear" w:color="auto" w:fill="auto"/>
        <w:spacing w:after="0" w:line="276" w:lineRule="auto"/>
        <w:ind w:firstLine="0"/>
        <w:jc w:val="center"/>
        <w:rPr>
          <w:bCs/>
          <w:sz w:val="28"/>
          <w:szCs w:val="28"/>
        </w:rPr>
      </w:pPr>
      <w:r w:rsidRPr="00AF0C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AF0CE7">
        <w:rPr>
          <w:b/>
          <w:bCs/>
          <w:sz w:val="28"/>
          <w:szCs w:val="28"/>
        </w:rPr>
        <w:t xml:space="preserve"> </w:t>
      </w:r>
      <w:r w:rsidR="00EC5CD8">
        <w:rPr>
          <w:b/>
          <w:bCs/>
          <w:sz w:val="36"/>
          <w:szCs w:val="28"/>
        </w:rPr>
        <w:t>Содержательный раздел программы</w:t>
      </w:r>
    </w:p>
    <w:p w:rsidR="003467E9" w:rsidRPr="00AF0CE7" w:rsidRDefault="003467E9" w:rsidP="00436C01">
      <w:pPr>
        <w:spacing w:before="120" w:beforeAutospacing="0" w:after="120" w:afterAutospacing="0" w:line="259" w:lineRule="atLeast"/>
        <w:ind w:left="144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2.1 Задачи и содержание работы по физическому развитию в </w:t>
      </w:r>
      <w:r w:rsidR="00BB28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разновозрастной 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группе </w:t>
      </w:r>
      <w:r w:rsidR="00026A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детей 1,5</w:t>
      </w:r>
      <w:r w:rsidR="00BD16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-4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3467E9" w:rsidRPr="00AF0CE7" w:rsidRDefault="003467E9" w:rsidP="00AF0CE7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3467E9" w:rsidRPr="00AF0CE7" w:rsidRDefault="003467E9" w:rsidP="00AF0CE7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3467E9" w:rsidRPr="00AF0CE7" w:rsidRDefault="003467E9" w:rsidP="00AF0CE7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В первой младшей группе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E758F5" w:rsidRPr="00E758F5" w:rsidRDefault="003467E9" w:rsidP="00E758F5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Общеразвивающие упражнения дети могут выполнять стоя врассыпную или в кругу.</w:t>
      </w:r>
    </w:p>
    <w:p w:rsidR="003467E9" w:rsidRPr="00AF0CE7" w:rsidRDefault="003467E9" w:rsidP="00AF0CE7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движения:</w:t>
      </w:r>
    </w:p>
    <w:p w:rsidR="003467E9" w:rsidRPr="00AF0CE7" w:rsidRDefault="003467E9" w:rsidP="00AF0CE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Ходьба.      В первой младшей группе нужно учить детей ходить правильно, не      наталкиваясь друг на друга, формировать умение сохранять устойчивое      положение тела и правильную осанку.</w:t>
      </w:r>
    </w:p>
    <w:p w:rsidR="003467E9" w:rsidRPr="00AF0CE7" w:rsidRDefault="003467E9" w:rsidP="00AF0CE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Бег.      На третьем году жизни ребёнка нужно учить бегать, сохраняя равновесие и      заданное направление, не наталкиваясь на предметы.</w:t>
      </w:r>
    </w:p>
    <w:p w:rsidR="003467E9" w:rsidRPr="00AF0CE7" w:rsidRDefault="003467E9" w:rsidP="00AF0CE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Прыжки.      В первой младшей группе вводятся прыжки на двух ногах на месте, с      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3467E9" w:rsidRPr="00AF0CE7" w:rsidRDefault="003467E9" w:rsidP="00AF0CE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Катание,      бросание, ловля. Ребёнка учат брать мяч, держать его и переносить      одной и двумя руками, скатывать, прокатывать, энергично отталкивать в      заданном направлении.</w:t>
      </w:r>
    </w:p>
    <w:p w:rsidR="003467E9" w:rsidRPr="00AF0CE7" w:rsidRDefault="003467E9" w:rsidP="00AF0CE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Ползание      и лазание. Сначала детей целесообразно учить ползанию на животе,      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подлезании.</w:t>
      </w:r>
    </w:p>
    <w:p w:rsidR="003467E9" w:rsidRPr="00AF0CE7" w:rsidRDefault="003467E9" w:rsidP="00AF0CE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Упражнения      в равновесии. Умение сохранять равновесие развивается у ребёнка в      процессе выполнения всех физических упражнений, а так же специальных занятий.      Воспитателю необходимо учитывать, что такие упражнения требуют от ребёнка      концентрации внимания и преодоления чувства неуверенности, страха.</w:t>
      </w:r>
    </w:p>
    <w:p w:rsidR="003467E9" w:rsidRPr="00AF0CE7" w:rsidRDefault="003467E9" w:rsidP="00AF0CE7">
      <w:pPr>
        <w:numPr>
          <w:ilvl w:val="0"/>
          <w:numId w:val="11"/>
        </w:numPr>
        <w:spacing w:before="120" w:beforeAutospacing="0" w:after="120" w:afterAutospacing="0" w:line="213" w:lineRule="atLeast"/>
        <w:ind w:left="288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Подвижные      игры. Роль ведущего берёт на себя воспитатель. По ходу игры он      подсказывает детям их действия, подбадривает неуверенных, застенчивых.      Малыши выполняют движения, подражая педагогу. Подвижную игру на занятии      повторяют два-три раза.</w:t>
      </w:r>
    </w:p>
    <w:p w:rsidR="003467E9" w:rsidRPr="00AF0CE7" w:rsidRDefault="003467E9" w:rsidP="00AF0CE7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3467E9" w:rsidRPr="00AF0CE7" w:rsidRDefault="003467E9" w:rsidP="00AF0CE7">
      <w:pPr>
        <w:spacing w:before="120" w:beforeAutospacing="0" w:after="120" w:afterAutospacing="0" w:line="213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С первой младшей группы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3467E9" w:rsidRPr="00AF0CE7" w:rsidRDefault="003467E9" w:rsidP="00AF0CE7">
      <w:pPr>
        <w:numPr>
          <w:ilvl w:val="0"/>
          <w:numId w:val="10"/>
        </w:numPr>
        <w:spacing w:before="120" w:beforeAutospacing="0" w:after="120" w:afterAutospacing="0" w:line="259" w:lineRule="atLeast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lang w:eastAsia="ru-RU"/>
        </w:rPr>
        <w:t>Взрослый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3467E9" w:rsidRPr="00BD1634" w:rsidRDefault="003467E9" w:rsidP="00BD1634">
      <w:pPr>
        <w:spacing w:before="120" w:beforeAutospacing="0" w:after="120" w:afterAutospacing="0" w:line="259" w:lineRule="atLeast"/>
        <w:ind w:left="720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2.2 Задачи и содержание работы по физическому развитию в группе общеразвив</w:t>
      </w:r>
      <w:r w:rsidR="00BD16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ающей направленности для детей 4-7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3467E9" w:rsidRPr="00AF0CE7" w:rsidRDefault="003467E9" w:rsidP="00E758F5">
      <w:pPr>
        <w:spacing w:before="120" w:beforeAutospacing="0" w:after="120" w:afterAutospacing="0" w:line="259" w:lineRule="atLeast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развитие физических качеств (скоростных, силовых, гибкости, выносливости и координации);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накопление и обогащение двигательного опыта детей (овладение основными движениями);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Развитие физических качеств, накопление и обогащение двигательного опыта: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Совершенствовать физические качест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ва в разнообразных формах двига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тельной деятельности.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Продолжать формировать правиль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ную осанку, умение осознанно вы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полнять движения.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Развивать быстроту, силу, выносливость, гибкость, ловкость.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Совершенствовать двигательные умения и навыки детей.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Закреплять умение лазать по гимнастической стенке, меняя темп.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8. Закреплять умение сочетать замах с броском при метании, подбрасы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вать и ловить мяч одной рукой, отбивать его правой и левой рукой на месте и вести при ходьбе.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10. Знакомить со спортивными играми и упражнениями, с играми с элементами соревнования, играми-эстафетами.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Формирование потребности в двигательной активности и физическом совершенствовании: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 Развивать самостоятельность, творчество; формировать выразительность и грациозность движений.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 Воспитывать стремление участвовать в играх с элементами соревнования, играх-эстафетах.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 Продолжать формировать умение самостоятельно организовывать знакомые подвижные игры, проявляя инициативу и творчество.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 Приучать помогать взрослым готовить физкультурный инвентарь для физических упражнений, убирать его на место.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5. Поддерживать интерес детей к различным видам спорта, сообщать им наиболее 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важные сведения о событиях спортивной жизни страны.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7. 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ниях.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движений,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подвижных игр 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упражнений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1.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Основные движения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Ходьба обычная, на носках (руки за голову), на пятках, на на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личных заданий воспитателя. Ходьба по узкой рейке гимнастической скамейки, веревке (диаметр 1,5-3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сыпную, с препятствиями. Непрерывный бег в течение 1,5-2 минут в мед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ленном темпе, бег в среднем темпе на 80-120 м (2-3 раза) в чередовании с ходьбой; челночный бег 3 раза по 10 м. Бег на скорость: 20 м примерно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Ползание и лазанье.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Ползание на четвереньках змейкой между предме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тами в чередовании с ходьбой, бегом, переползанием через препятствия; ползание на четвереньках (расстояние 3-4 м), толкая головой мяч; полза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ние по гимнастической скамейке, опираясь на предплечья и колени, на животе, подтягиваясь руками. Перелезание через несколько предметов подряд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Прыжки на двух ногах на месте (по 30-40 прыжков 2-3 раза) чередовании с ходьбой, разными способами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(ноги скрестно, ноги врозь, одна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нога вперед — другая назад), продвигаясь вперед (на расстояние 4 м). Прыжки на одной ноге (правой и левой) на месте и про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двигаясь п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еред, в высоту с места прямо и боком через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5-6 предметов — поочередно, 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каждый (высота 15-20 см). Прыжки на мягкое покрытие высотой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20 см, прыжки с высоты 30 см в обозначенное место, прыжки в длину с места (не менее 80 см), в длину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Бросание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друг другу из разных исходных положений и построений, различными способами (снизу, из-за головы, от груди, с от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скоком от земли). Отбивание мяча о землю на месте с продвижением шагом вперед (на расстояние 5-6 м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),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Построение в колонну по одно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му, в шеренгу, круг; перестроение в колонну по двое, тю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лево, кругом переступанием, прыжком.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Ритмическая гимнастика.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Красивое, грациозное выполнение знакомых физических упражнений под музыку. Согласование ритма движений с му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зыкальным сопровождением,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2.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кистей рук, развития и укрепления мышц плечевого пояса.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Разводить руки в стороны из положения руки перед грудью; подни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спины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и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гибкости позвоночника.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Поднимать руки вверх и опускать вниз, стоя у стены, касаясь ее затылком, плечами, спиной, ягодицами и пятками. Поочередно подни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согнутые прямые ноги, прижавшись к гимнастической стенке и взяв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и укрепления мышц брюшного пресса и ног.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мать прямые ноги вперед (махом); выполнять выпад вперед, в сторону (дер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Статические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упражнения. Сохранять равновесие, стоя на гимнастиче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ской скамейке на носках, приседая на носках; сохранять равновесие после бега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прыжков (приседая на носках, руки в стороны), стоя на одной ноге, руки на поясе.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3.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Спортивные упражнения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 на санках.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Катать друг друга на санках, кататься с горки по двое. Выполнять повороты при спуске.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Скольжение.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Скользить по ледяным дорожкам с разбега, приседая и вставая во время скольжения.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4.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Спортивные игры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баскетбола.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Перебрасывать мяч друг другу двумя руками от 7 уди, вести мяч правой, левой рукой. Бросать мяч в корзину двумя руками от груди.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Бадминтон.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Отбивать волан ракеткой, направляя его в определенную сторону. Играть в паре с воспитателем.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футбола.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хоккея.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Прокатывать шайбу клюшкой в заданном направлении, закатывать ее в ворота. Прокатывать шайбу друг другу в парах.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5.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Подвижные игры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бегом.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«Ловишки», «Уголки», «Парный бег», «Мышеловка», «Мы веселые ребята», «Гуси-лебеди», «Сделай фигуру», «Караси и шука», «Перебежки», «Хитрая лиса», «Встречные перебежки», «Пустое место», «Затейни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ки», «Бездомный заяц».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прыжками.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лазаньем и ползанием.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доберется до флажка?», «Мед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ведь и пчелы», «Пожарные на ученье».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метанием.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«Охотники и зайцы», «Брось флажок?», «Попади в об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softHyphen/>
        <w:t>руч», «Сбей мяч», «Сбей кеглю», «Мяч водящему», «Школа мяча», «Серсо».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Эстафеты.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«Эстафета парами», «Пронеси мяч, не задев кеглю», «Забрось мяч в кольцо», «Дорожка препятствий».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элементами соревнования.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«Кто скорее пролезет через обруч к флажку?», «Кто быстрее?», «Кто выше?».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Народные игры.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«Гори, гори ясно!» и др.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Спортивные развлечения.</w:t>
      </w:r>
      <w:r w:rsidRPr="00AF0CE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F0CE7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«Веселые старты», «Подвижные игры», «Зимние состязания»,  «Детская Олимпиада».</w:t>
      </w:r>
    </w:p>
    <w:p w:rsidR="00E758F5" w:rsidRDefault="00E758F5" w:rsidP="00E758F5">
      <w:pPr>
        <w:spacing w:before="120" w:beforeAutospacing="0" w:after="120" w:afterAutospacing="0" w:line="259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7E9" w:rsidRPr="00E758F5" w:rsidRDefault="00BB2857" w:rsidP="00E758F5">
      <w:pPr>
        <w:spacing w:before="120" w:beforeAutospacing="0" w:after="120" w:afterAutospacing="0" w:line="259" w:lineRule="atLeast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3467E9" w:rsidRPr="00E758F5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форм, способов, методов и средств реализации Программы с учетом возрастных и индивидуальных особенностей воспитанников.</w:t>
      </w:r>
    </w:p>
    <w:p w:rsidR="003467E9" w:rsidRPr="00AF0CE7" w:rsidRDefault="00BB2857" w:rsidP="0074131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1,5</w:t>
      </w:r>
      <w:r w:rsidR="003467E9"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-4 года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t xml:space="preserve"> - непосредственно образовательная деятельность;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физминутки, динамические паузы;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чтение художественной литературы, рассматривание иллюстраций;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двигательная активность в течении дня.</w:t>
      </w:r>
    </w:p>
    <w:p w:rsidR="003467E9" w:rsidRPr="00AF0CE7" w:rsidRDefault="00BB2857" w:rsidP="005C357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4-7</w:t>
      </w:r>
      <w:r w:rsidR="003467E9" w:rsidRPr="00AF0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развивающая игровая деятельность;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спортивные игры и упражнения;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 - спортивные праздники и развлечения, досуги, дни здоровья;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игровые беседы с элементами движений;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разные виды гимнастик;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закаливающие процедуры;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физминутки, динамические паузы;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рассматривание иллюстраций;</w:t>
      </w:r>
      <w:r w:rsidR="003467E9" w:rsidRPr="00AF0CE7">
        <w:rPr>
          <w:rFonts w:ascii="Times New Roman" w:hAnsi="Times New Roman" w:cs="Times New Roman"/>
          <w:sz w:val="28"/>
          <w:szCs w:val="28"/>
          <w:lang w:eastAsia="ru-RU"/>
        </w:rPr>
        <w:br/>
        <w:t>- двигательная активность в течении дня.</w:t>
      </w:r>
    </w:p>
    <w:p w:rsidR="003467E9" w:rsidRPr="00AF0CE7" w:rsidRDefault="003467E9" w:rsidP="00AF0C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</w:rPr>
        <w:t>СТРУКТУРА ФИЗКУЛЬТУРНОГО ЗАНЯТИЯ В СПОРТИВНОМ ЗАЛЕ</w:t>
      </w:r>
    </w:p>
    <w:p w:rsidR="003467E9" w:rsidRPr="00AF0CE7" w:rsidRDefault="003467E9" w:rsidP="00AF0CE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4" w:name="bookmark8"/>
      <w:r w:rsidRPr="00AF0CE7">
        <w:rPr>
          <w:sz w:val="28"/>
          <w:szCs w:val="28"/>
        </w:rPr>
        <w:t>Продолжительность занятия по физической культуре:</w:t>
      </w:r>
      <w:bookmarkEnd w:id="4"/>
    </w:p>
    <w:p w:rsidR="003467E9" w:rsidRPr="00AF0CE7" w:rsidRDefault="00BB2857" w:rsidP="00AF0CE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15 мин. - </w:t>
      </w:r>
      <w:r w:rsidR="003467E9" w:rsidRPr="00AF0CE7">
        <w:rPr>
          <w:sz w:val="28"/>
          <w:szCs w:val="28"/>
        </w:rPr>
        <w:t xml:space="preserve"> младшая </w:t>
      </w:r>
      <w:r>
        <w:rPr>
          <w:sz w:val="28"/>
          <w:szCs w:val="28"/>
        </w:rPr>
        <w:t>под</w:t>
      </w:r>
      <w:r w:rsidR="003467E9" w:rsidRPr="00AF0CE7">
        <w:rPr>
          <w:sz w:val="28"/>
          <w:szCs w:val="28"/>
        </w:rPr>
        <w:t>группа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25 мин. - старшая </w:t>
      </w:r>
      <w:r w:rsidR="007E767B">
        <w:rPr>
          <w:sz w:val="28"/>
          <w:szCs w:val="28"/>
        </w:rPr>
        <w:t>под</w:t>
      </w:r>
      <w:r w:rsidRPr="00AF0CE7">
        <w:rPr>
          <w:sz w:val="28"/>
          <w:szCs w:val="28"/>
        </w:rPr>
        <w:t>группа</w:t>
      </w:r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5" w:name="bookmark9"/>
      <w:r w:rsidRPr="00AF0CE7">
        <w:rPr>
          <w:sz w:val="28"/>
          <w:szCs w:val="28"/>
        </w:rPr>
        <w:t>Из них вводная часть:</w:t>
      </w:r>
      <w:bookmarkEnd w:id="5"/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6" w:name="bookmark10"/>
      <w:r w:rsidRPr="00AF0CE7">
        <w:rPr>
          <w:sz w:val="28"/>
          <w:szCs w:val="28"/>
        </w:rPr>
        <w:t>(беседа вопрос-ответ «Здоровье», «Безопасность»):</w:t>
      </w:r>
      <w:bookmarkEnd w:id="6"/>
    </w:p>
    <w:p w:rsidR="003467E9" w:rsidRPr="00AF0CE7" w:rsidRDefault="003467E9" w:rsidP="007E767B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1,5 мин. - младшая </w:t>
      </w:r>
      <w:r w:rsidR="007E767B">
        <w:rPr>
          <w:sz w:val="28"/>
          <w:szCs w:val="28"/>
        </w:rPr>
        <w:t>под</w:t>
      </w:r>
      <w:r w:rsidRPr="00AF0CE7">
        <w:rPr>
          <w:sz w:val="28"/>
          <w:szCs w:val="28"/>
        </w:rPr>
        <w:t>группа,</w:t>
      </w:r>
    </w:p>
    <w:p w:rsidR="003467E9" w:rsidRPr="00AF0CE7" w:rsidRDefault="003467E9" w:rsidP="00AF0CE7">
      <w:pPr>
        <w:pStyle w:val="12"/>
        <w:numPr>
          <w:ilvl w:val="1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мин. - старшая </w:t>
      </w:r>
      <w:r w:rsidR="007E767B">
        <w:rPr>
          <w:sz w:val="28"/>
          <w:szCs w:val="28"/>
        </w:rPr>
        <w:t>под</w:t>
      </w:r>
      <w:r w:rsidRPr="00AF0CE7">
        <w:rPr>
          <w:sz w:val="28"/>
          <w:szCs w:val="28"/>
        </w:rPr>
        <w:t>группа,</w:t>
      </w:r>
    </w:p>
    <w:p w:rsidR="003467E9" w:rsidRPr="00AF0CE7" w:rsidRDefault="003467E9" w:rsidP="007E767B">
      <w:pPr>
        <w:pStyle w:val="12"/>
        <w:shd w:val="clear" w:color="auto" w:fill="auto"/>
        <w:tabs>
          <w:tab w:val="left" w:pos="231"/>
        </w:tabs>
        <w:spacing w:line="276" w:lineRule="auto"/>
        <w:ind w:right="68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 </w:t>
      </w:r>
      <w:r w:rsidRPr="00AF0CE7">
        <w:rPr>
          <w:rStyle w:val="a7"/>
          <w:sz w:val="28"/>
          <w:szCs w:val="28"/>
        </w:rPr>
        <w:t>(разминка):</w:t>
      </w:r>
    </w:p>
    <w:p w:rsidR="003467E9" w:rsidRPr="00AF0CE7" w:rsidRDefault="007E767B" w:rsidP="007E767B">
      <w:pPr>
        <w:pStyle w:val="12"/>
        <w:shd w:val="clear" w:color="auto" w:fill="auto"/>
        <w:tabs>
          <w:tab w:val="left" w:pos="202"/>
        </w:tabs>
        <w:spacing w:line="276" w:lineRule="auto"/>
        <w:ind w:right="6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1,5 мин. - </w:t>
      </w:r>
      <w:r w:rsidR="003467E9" w:rsidRPr="00AF0CE7">
        <w:rPr>
          <w:sz w:val="28"/>
          <w:szCs w:val="28"/>
        </w:rPr>
        <w:t xml:space="preserve">младшая </w:t>
      </w:r>
      <w:r>
        <w:rPr>
          <w:sz w:val="28"/>
          <w:szCs w:val="28"/>
        </w:rPr>
        <w:t>под</w:t>
      </w:r>
      <w:r w:rsidR="003467E9" w:rsidRPr="00AF0CE7">
        <w:rPr>
          <w:sz w:val="28"/>
          <w:szCs w:val="28"/>
        </w:rPr>
        <w:t>группа,</w:t>
      </w:r>
    </w:p>
    <w:p w:rsidR="003467E9" w:rsidRPr="00AF0CE7" w:rsidRDefault="007E767B" w:rsidP="007E767B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1,5 </w:t>
      </w:r>
      <w:r w:rsidR="003467E9" w:rsidRPr="00AF0CE7">
        <w:rPr>
          <w:sz w:val="28"/>
          <w:szCs w:val="28"/>
        </w:rPr>
        <w:t xml:space="preserve">мин. - старшая </w:t>
      </w:r>
      <w:r>
        <w:rPr>
          <w:sz w:val="28"/>
          <w:szCs w:val="28"/>
        </w:rPr>
        <w:t>под</w:t>
      </w:r>
      <w:r w:rsidR="003467E9" w:rsidRPr="00AF0CE7">
        <w:rPr>
          <w:sz w:val="28"/>
          <w:szCs w:val="28"/>
        </w:rPr>
        <w:t>группа,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Основная часть</w:t>
      </w:r>
      <w:r w:rsidRPr="00AF0CE7">
        <w:rPr>
          <w:sz w:val="28"/>
          <w:szCs w:val="28"/>
        </w:rPr>
        <w:t xml:space="preserve"> (обще развивающие упражнения, основные виды движений, подвижная игра):</w:t>
      </w:r>
      <w:r w:rsidR="007E767B">
        <w:rPr>
          <w:sz w:val="28"/>
          <w:szCs w:val="28"/>
        </w:rPr>
        <w:t xml:space="preserve"> 11 мин. - </w:t>
      </w:r>
      <w:r w:rsidRPr="00AF0CE7">
        <w:rPr>
          <w:sz w:val="28"/>
          <w:szCs w:val="28"/>
        </w:rPr>
        <w:t xml:space="preserve">младшая </w:t>
      </w:r>
      <w:r w:rsidR="007E767B">
        <w:rPr>
          <w:sz w:val="28"/>
          <w:szCs w:val="28"/>
        </w:rPr>
        <w:t>под</w:t>
      </w:r>
      <w:r w:rsidRPr="00AF0CE7">
        <w:rPr>
          <w:sz w:val="28"/>
          <w:szCs w:val="28"/>
        </w:rPr>
        <w:t xml:space="preserve">группа, 17 мин. - старшая </w:t>
      </w:r>
      <w:r w:rsidR="00071528">
        <w:rPr>
          <w:sz w:val="28"/>
          <w:szCs w:val="28"/>
        </w:rPr>
        <w:t>подгруппа.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Заключительная часть</w:t>
      </w:r>
      <w:r w:rsidRPr="00AF0CE7">
        <w:rPr>
          <w:sz w:val="28"/>
          <w:szCs w:val="28"/>
        </w:rPr>
        <w:t xml:space="preserve"> (игра малой подвижности):</w:t>
      </w:r>
    </w:p>
    <w:p w:rsidR="003467E9" w:rsidRPr="00AF0CE7" w:rsidRDefault="003467E9" w:rsidP="00AF0CE7">
      <w:pPr>
        <w:pStyle w:val="12"/>
        <w:numPr>
          <w:ilvl w:val="3"/>
          <w:numId w:val="3"/>
        </w:numPr>
        <w:shd w:val="clear" w:color="auto" w:fill="auto"/>
        <w:tabs>
          <w:tab w:val="left" w:pos="202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мин. - младшая </w:t>
      </w:r>
      <w:r w:rsidR="00071528">
        <w:rPr>
          <w:sz w:val="28"/>
          <w:szCs w:val="28"/>
        </w:rPr>
        <w:t>под</w:t>
      </w:r>
      <w:r w:rsidRPr="00AF0CE7">
        <w:rPr>
          <w:sz w:val="28"/>
          <w:szCs w:val="28"/>
        </w:rPr>
        <w:t>группа,</w:t>
      </w:r>
    </w:p>
    <w:p w:rsidR="003467E9" w:rsidRPr="00AF0CE7" w:rsidRDefault="003467E9" w:rsidP="00AF0CE7">
      <w:pPr>
        <w:pStyle w:val="12"/>
        <w:numPr>
          <w:ilvl w:val="3"/>
          <w:numId w:val="3"/>
        </w:numPr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мин. - старшая </w:t>
      </w:r>
      <w:r w:rsidR="00071528">
        <w:rPr>
          <w:sz w:val="28"/>
          <w:szCs w:val="28"/>
        </w:rPr>
        <w:t>под</w:t>
      </w:r>
      <w:r w:rsidRPr="00AF0CE7">
        <w:rPr>
          <w:sz w:val="28"/>
          <w:szCs w:val="28"/>
        </w:rPr>
        <w:t>группа,</w:t>
      </w:r>
    </w:p>
    <w:p w:rsidR="007E767B" w:rsidRPr="00AF0CE7" w:rsidRDefault="007E767B" w:rsidP="007E767B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bookmarkStart w:id="7" w:name="bookmark11"/>
    </w:p>
    <w:p w:rsidR="003467E9" w:rsidRPr="007E767B" w:rsidRDefault="003467E9" w:rsidP="007E767B">
      <w:pPr>
        <w:pStyle w:val="12"/>
        <w:shd w:val="clear" w:color="auto" w:fill="auto"/>
        <w:tabs>
          <w:tab w:val="left" w:pos="226"/>
        </w:tabs>
        <w:spacing w:line="276" w:lineRule="auto"/>
        <w:ind w:firstLine="0"/>
        <w:rPr>
          <w:b/>
          <w:bCs/>
          <w:sz w:val="22"/>
          <w:szCs w:val="28"/>
        </w:rPr>
      </w:pPr>
      <w:r w:rsidRPr="007E767B">
        <w:rPr>
          <w:b/>
          <w:bCs/>
          <w:sz w:val="22"/>
          <w:szCs w:val="28"/>
        </w:rPr>
        <w:t>СТРУКТУРА ОЗДОРОВИТЕЛЬНО-ИГРОВОГО ЧАСА НА СВЕЖЕМ ВОЗДУХЕ</w:t>
      </w:r>
      <w:bookmarkEnd w:id="7"/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lastRenderedPageBreak/>
        <w:t>Третье физкультурное занятие проводится на улице в форме оздоровительно- игрового 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весенне - летний период и ее снижение в осенне - зимний период.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Оздоровительная разминка</w:t>
      </w:r>
      <w:r w:rsidRPr="00AF0CE7">
        <w:rPr>
          <w:sz w:val="28"/>
          <w:szCs w:val="28"/>
        </w:rPr>
        <w:t xml:space="preserve"> (различные виды ходьбы, бега, прыжков; имитационные движения; упражнения для профилактики плоскостопия и осанки)</w:t>
      </w:r>
    </w:p>
    <w:p w:rsidR="003467E9" w:rsidRPr="00AF0CE7" w:rsidRDefault="00071528" w:rsidP="00071528">
      <w:pPr>
        <w:pStyle w:val="12"/>
        <w:shd w:val="clear" w:color="auto" w:fill="auto"/>
        <w:tabs>
          <w:tab w:val="left" w:pos="202"/>
        </w:tabs>
        <w:spacing w:line="276" w:lineRule="auto"/>
        <w:ind w:right="63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1,5 мин. - </w:t>
      </w:r>
      <w:r w:rsidR="003467E9" w:rsidRPr="00AF0CE7">
        <w:rPr>
          <w:sz w:val="28"/>
          <w:szCs w:val="28"/>
        </w:rPr>
        <w:t xml:space="preserve"> младшая </w:t>
      </w:r>
      <w:r>
        <w:rPr>
          <w:sz w:val="28"/>
          <w:szCs w:val="28"/>
        </w:rPr>
        <w:t>под</w:t>
      </w:r>
      <w:r w:rsidR="003467E9" w:rsidRPr="00AF0CE7">
        <w:rPr>
          <w:sz w:val="28"/>
          <w:szCs w:val="28"/>
        </w:rPr>
        <w:t>группа,</w:t>
      </w:r>
    </w:p>
    <w:p w:rsidR="003467E9" w:rsidRPr="00AF0CE7" w:rsidRDefault="00071528" w:rsidP="00071528">
      <w:pPr>
        <w:pStyle w:val="12"/>
        <w:shd w:val="clear" w:color="auto" w:fill="auto"/>
        <w:tabs>
          <w:tab w:val="left" w:pos="23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1,5 </w:t>
      </w:r>
      <w:r w:rsidR="003467E9" w:rsidRPr="00AF0CE7">
        <w:rPr>
          <w:sz w:val="28"/>
          <w:szCs w:val="28"/>
        </w:rPr>
        <w:t xml:space="preserve">мин. - старшая </w:t>
      </w:r>
      <w:r>
        <w:rPr>
          <w:sz w:val="28"/>
          <w:szCs w:val="28"/>
        </w:rPr>
        <w:t>под</w:t>
      </w:r>
      <w:r w:rsidR="003467E9" w:rsidRPr="00AF0CE7">
        <w:rPr>
          <w:sz w:val="28"/>
          <w:szCs w:val="28"/>
        </w:rPr>
        <w:t>группа</w:t>
      </w:r>
      <w:r>
        <w:rPr>
          <w:sz w:val="28"/>
          <w:szCs w:val="28"/>
        </w:rPr>
        <w:t>.</w:t>
      </w:r>
    </w:p>
    <w:p w:rsidR="003467E9" w:rsidRDefault="003467E9" w:rsidP="00BE56E5">
      <w:pPr>
        <w:pStyle w:val="12"/>
        <w:shd w:val="clear" w:color="auto" w:fill="auto"/>
        <w:spacing w:after="341"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Оздоровительно-развивающая тренировка</w:t>
      </w:r>
      <w:r w:rsidRPr="00AF0CE7">
        <w:rPr>
          <w:sz w:val="28"/>
          <w:szCs w:val="28"/>
        </w:rPr>
        <w:t xml:space="preserve"> (развитие физических качеств, формирование умений взаимодействовать друг с другом и выполнять правила в подвижной игре) 13,5 мин. - младшая </w:t>
      </w:r>
      <w:r w:rsidR="00071528">
        <w:rPr>
          <w:sz w:val="28"/>
          <w:szCs w:val="28"/>
        </w:rPr>
        <w:t>подгруппа</w:t>
      </w:r>
      <w:r w:rsidRPr="00AF0CE7">
        <w:rPr>
          <w:sz w:val="28"/>
          <w:szCs w:val="28"/>
        </w:rPr>
        <w:t xml:space="preserve">, 22 мин. - старшая </w:t>
      </w:r>
      <w:r w:rsidR="00071528">
        <w:rPr>
          <w:sz w:val="28"/>
          <w:szCs w:val="28"/>
        </w:rPr>
        <w:t>под</w:t>
      </w:r>
      <w:bookmarkStart w:id="8" w:name="bookmark12"/>
      <w:r w:rsidR="00071528">
        <w:rPr>
          <w:sz w:val="28"/>
          <w:szCs w:val="28"/>
        </w:rPr>
        <w:t>группа.</w:t>
      </w:r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306"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ФОРМЫ ОРГАНИЗАЦИИ ДВИГАТЕЛЬНОЙ ДЕЯТЕЛЬНОСТИ</w:t>
      </w:r>
      <w:bookmarkEnd w:id="8"/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Выделяется 6 основных форм организации двигательной деятельности в режиме учебного дня, каждая из которых отражает свои цели и задачи:</w:t>
      </w:r>
    </w:p>
    <w:p w:rsidR="003467E9" w:rsidRPr="00AF0CE7" w:rsidRDefault="003467E9" w:rsidP="00AF0CE7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— традиционная (обучающий характер, смешанный характер, вариативный характер),</w:t>
      </w:r>
    </w:p>
    <w:p w:rsidR="003467E9" w:rsidRPr="00AF0CE7" w:rsidRDefault="003467E9" w:rsidP="00AF0CE7">
      <w:pPr>
        <w:pStyle w:val="12"/>
        <w:numPr>
          <w:ilvl w:val="5"/>
          <w:numId w:val="3"/>
        </w:numPr>
        <w:shd w:val="clear" w:color="auto" w:fill="auto"/>
        <w:tabs>
          <w:tab w:val="left" w:pos="226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— тренировочная (повторение и закрепление определенного материала),</w:t>
      </w:r>
    </w:p>
    <w:p w:rsidR="003467E9" w:rsidRPr="00AF0CE7" w:rsidRDefault="003467E9" w:rsidP="00AF0CE7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— игровая (подвижные игры, игры-эстафеты),</w:t>
      </w:r>
    </w:p>
    <w:p w:rsidR="003467E9" w:rsidRPr="00AF0CE7" w:rsidRDefault="003467E9" w:rsidP="00AF0CE7">
      <w:pPr>
        <w:pStyle w:val="12"/>
        <w:numPr>
          <w:ilvl w:val="5"/>
          <w:numId w:val="3"/>
        </w:numPr>
        <w:shd w:val="clear" w:color="auto" w:fill="auto"/>
        <w:tabs>
          <w:tab w:val="left" w:pos="279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— 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3467E9" w:rsidRPr="00AF0CE7" w:rsidRDefault="003467E9" w:rsidP="00AF0CE7">
      <w:pPr>
        <w:pStyle w:val="12"/>
        <w:numPr>
          <w:ilvl w:val="5"/>
          <w:numId w:val="3"/>
        </w:numPr>
        <w:shd w:val="clear" w:color="auto" w:fill="auto"/>
        <w:tabs>
          <w:tab w:val="left" w:pos="313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— с использованием тренажеров (спортивная перекладина, гимнастическая стенка, велотренажер, беговая дорожка, гимнастическая скамья, батут, диск здоровья и т.п.),</w:t>
      </w:r>
    </w:p>
    <w:p w:rsidR="003467E9" w:rsidRPr="00AF0CE7" w:rsidRDefault="003467E9" w:rsidP="00AF0CE7">
      <w:pPr>
        <w:pStyle w:val="12"/>
        <w:numPr>
          <w:ilvl w:val="5"/>
          <w:numId w:val="3"/>
        </w:numPr>
        <w:shd w:val="clear" w:color="auto" w:fill="auto"/>
        <w:tabs>
          <w:tab w:val="left" w:pos="222"/>
        </w:tabs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— по интересам, на выбор детей (мячи, обручи, кольцеброс, полоса препятствий, тренажеры, скакалки).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зарядке,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физкультминутках и подвижных играх во время прогулок. 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</w:t>
      </w:r>
      <w:r w:rsidRPr="00AF0CE7">
        <w:rPr>
          <w:sz w:val="28"/>
          <w:szCs w:val="28"/>
        </w:rPr>
        <w:lastRenderedPageBreak/>
        <w:t>игры, способы деятельности и знания, освоенные дошкольниками на занятиях физической культурой.</w:t>
      </w:r>
    </w:p>
    <w:p w:rsidR="003467E9" w:rsidRPr="00AF0CE7" w:rsidRDefault="003467E9" w:rsidP="00AF0CE7">
      <w:pPr>
        <w:pStyle w:val="12"/>
        <w:shd w:val="clear" w:color="auto" w:fill="auto"/>
        <w:spacing w:after="304"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Для полной реализации программы укрепляется материально-техническая и учебно-спортивная базу, проводится спортивные соревнования.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 xml:space="preserve">В образовательной деятельности по физической культуре различают разнообразные виды деятельности, выполняющие свои цели и задачи: </w:t>
      </w:r>
      <w:r w:rsidRPr="00AF0CE7">
        <w:rPr>
          <w:rStyle w:val="a7"/>
          <w:sz w:val="28"/>
          <w:szCs w:val="28"/>
        </w:rPr>
        <w:t>ОБЩЕРАЗВИВАЮЩИЕ УПРАЖНЕНИЯ</w:t>
      </w:r>
      <w:r w:rsidRPr="00AF0CE7">
        <w:rPr>
          <w:sz w:val="28"/>
          <w:szCs w:val="28"/>
        </w:rPr>
        <w:t xml:space="preserve"> направлены на развитие координационных способностей, гибкости и подвижности в суставах, укрепление отдельных мышц или их групп, недостаточное развитие которых мешает овладению совершенной техникой бега. Данный материал используется для развития основных физических качеств.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Развитие гибкости:</w:t>
      </w:r>
      <w:r w:rsidRPr="00AF0CE7">
        <w:rPr>
          <w:sz w:val="28"/>
          <w:szCs w:val="28"/>
        </w:rPr>
        <w:t xml:space="preserve">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 шпагаты на месте; высокие взмахи поочередно и попеременно правой и левой ногой, стоя на месте и при передвижениях.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Развитие координации:</w:t>
      </w:r>
      <w:r w:rsidRPr="00AF0CE7">
        <w:rPr>
          <w:sz w:val="28"/>
          <w:szCs w:val="28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преодоление полос препятствий, включающих в себя висы, упоры, простые прыжки, перелезание 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Формирование осанки:</w:t>
      </w:r>
      <w:r w:rsidRPr="00AF0CE7">
        <w:rPr>
          <w:sz w:val="28"/>
          <w:szCs w:val="28"/>
        </w:rPr>
        <w:t xml:space="preserve"> ходьба на носках, с предметами на голове, с заданной осанкой; виды стилизованной ходьбы под музыку; комплексы упражнений для укрепления мышечного корсета.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Развитие силовых способностей:</w:t>
      </w:r>
      <w:r w:rsidRPr="00AF0CE7">
        <w:rPr>
          <w:sz w:val="28"/>
          <w:szCs w:val="28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3467E9" w:rsidRPr="00AF0CE7" w:rsidRDefault="003467E9" w:rsidP="00AF0CE7">
      <w:pPr>
        <w:pStyle w:val="12"/>
        <w:shd w:val="clear" w:color="auto" w:fill="auto"/>
        <w:spacing w:after="60"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lastRenderedPageBreak/>
        <w:t>Развитие координации:</w:t>
      </w:r>
      <w:r w:rsidRPr="00AF0CE7">
        <w:rPr>
          <w:sz w:val="28"/>
          <w:szCs w:val="28"/>
        </w:rPr>
        <w:t xml:space="preserve">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Развитие быстроты:</w:t>
      </w:r>
      <w:r w:rsidRPr="00AF0CE7">
        <w:rPr>
          <w:sz w:val="28"/>
          <w:szCs w:val="28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бег;ускорение из разных исходных положений; броски в стенку и ловля мяча среднего диаметра в максимальном темпе, из разных исходных положений, с поворотами.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Развитие выносливости:</w:t>
      </w:r>
      <w:r w:rsidRPr="00AF0CE7">
        <w:rPr>
          <w:sz w:val="28"/>
          <w:szCs w:val="28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3-х минутный бег.</w:t>
      </w:r>
    </w:p>
    <w:p w:rsidR="003467E9" w:rsidRPr="00AF0CE7" w:rsidRDefault="003467E9" w:rsidP="00AF0CE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Развитие силовых способностей:</w:t>
      </w:r>
      <w:r w:rsidRPr="00AF0CE7">
        <w:rPr>
          <w:sz w:val="28"/>
          <w:szCs w:val="28"/>
        </w:rPr>
        <w:t xml:space="preserve"> повторное выполнение много скоков; повторное преодоление препятствий (15</w:t>
      </w:r>
      <w:r>
        <w:rPr>
          <w:sz w:val="28"/>
          <w:szCs w:val="28"/>
        </w:rPr>
        <w:t>-20 см); передача набивного мяча</w:t>
      </w:r>
      <w:r w:rsidRPr="00AF0CE7">
        <w:rPr>
          <w:sz w:val="28"/>
          <w:szCs w:val="28"/>
        </w:rPr>
        <w:t xml:space="preserve">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ФИЗКУЛЬТУРНО-ОЗДОРОВИТЕЛЬНАЯ ДЕЯТЕЛЬНОСТЬ</w:t>
      </w:r>
      <w:r w:rsidRPr="00AF0CE7">
        <w:rPr>
          <w:sz w:val="28"/>
          <w:szCs w:val="28"/>
        </w:rPr>
        <w:t xml:space="preserve"> направлена на укрепление здоровья детей, коррекцию осанки, развитие двигательных навыков, занятия некоторыми видами спорта и на тренажерах, а также воспитание положительного отношения к своему здоровью и формирование стремления к здоровому образу жизни. По этому направлению разработаны:</w:t>
      </w:r>
    </w:p>
    <w:p w:rsidR="003467E9" w:rsidRPr="00AF0CE7" w:rsidRDefault="003467E9" w:rsidP="00AF0CE7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комплексы утренней гимнастики</w:t>
      </w:r>
    </w:p>
    <w:p w:rsidR="003467E9" w:rsidRPr="00AF0CE7" w:rsidRDefault="003467E9" w:rsidP="00AF0CE7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комплексы физкультминуток</w:t>
      </w:r>
    </w:p>
    <w:p w:rsidR="003467E9" w:rsidRPr="00AF0CE7" w:rsidRDefault="003467E9" w:rsidP="00AF0CE7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комплексы упражнений по профилактике нарушений осанки, стоп</w:t>
      </w:r>
    </w:p>
    <w:p w:rsidR="003467E9" w:rsidRPr="00AF0CE7" w:rsidRDefault="003467E9" w:rsidP="00AF0CE7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комплексы дыхательных упражнений</w:t>
      </w:r>
    </w:p>
    <w:p w:rsidR="003467E9" w:rsidRPr="00AF0CE7" w:rsidRDefault="003467E9" w:rsidP="00AF0CE7">
      <w:pPr>
        <w:pStyle w:val="12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гимнастика для глаз и т. п.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rStyle w:val="a7"/>
          <w:sz w:val="28"/>
          <w:szCs w:val="28"/>
        </w:rPr>
      </w:pP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rStyle w:val="a7"/>
          <w:sz w:val="28"/>
          <w:szCs w:val="28"/>
        </w:rPr>
      </w:pP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СПОРТИВНО-ОЗДОРОВИТЕЛЬНАЯ ДЕЯТЕЛЬНОСТЬ</w:t>
      </w:r>
      <w:r w:rsidRPr="00AF0CE7">
        <w:rPr>
          <w:sz w:val="28"/>
          <w:szCs w:val="28"/>
        </w:rPr>
        <w:t xml:space="preserve"> направлена на формирование у воспитанников,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lastRenderedPageBreak/>
        <w:t>Организующие команды и приемы.</w:t>
      </w:r>
      <w:r w:rsidRPr="00AF0CE7">
        <w:rPr>
          <w:sz w:val="28"/>
          <w:szCs w:val="28"/>
        </w:rPr>
        <w:t xml:space="preserve"> Строевые действия в шеренге и колонне; выполнение строевых команд.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Акробатические упражнения.</w:t>
      </w:r>
      <w:r w:rsidRPr="00AF0CE7">
        <w:rPr>
          <w:sz w:val="28"/>
          <w:szCs w:val="28"/>
        </w:rPr>
        <w:t xml:space="preserve"> Упоры; седы; упражнения в группировке; перекаты.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Упражнения на низкой гимнастической перекладине:</w:t>
      </w:r>
      <w:r w:rsidRPr="00AF0CE7">
        <w:rPr>
          <w:sz w:val="28"/>
          <w:szCs w:val="28"/>
        </w:rPr>
        <w:t xml:space="preserve"> висы, перемахи. </w:t>
      </w:r>
      <w:r w:rsidRPr="00AF0CE7">
        <w:rPr>
          <w:rStyle w:val="a7"/>
          <w:sz w:val="28"/>
          <w:szCs w:val="28"/>
        </w:rPr>
        <w:t>Опорный прыжок:</w:t>
      </w:r>
      <w:r w:rsidRPr="00AF0CE7">
        <w:rPr>
          <w:sz w:val="28"/>
          <w:szCs w:val="28"/>
        </w:rPr>
        <w:t xml:space="preserve"> с места через гимнастическую скамейку, держась двумя руками за край скамейки.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Гимнастические упражнения прикладного характера.</w:t>
      </w:r>
      <w:r w:rsidRPr="00AF0CE7">
        <w:rPr>
          <w:sz w:val="28"/>
          <w:szCs w:val="28"/>
        </w:rPr>
        <w:t xml:space="preserve">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гимнастической скамейке.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Беговые упражнения:</w:t>
      </w:r>
      <w:r w:rsidRPr="00AF0CE7">
        <w:rPr>
          <w:sz w:val="28"/>
          <w:szCs w:val="28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Прыжковые упражнения:</w:t>
      </w:r>
      <w:r w:rsidRPr="00AF0CE7">
        <w:rPr>
          <w:sz w:val="28"/>
          <w:szCs w:val="28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Броски:</w:t>
      </w:r>
      <w:r w:rsidRPr="00AF0CE7">
        <w:rPr>
          <w:sz w:val="28"/>
          <w:szCs w:val="28"/>
        </w:rPr>
        <w:t xml:space="preserve"> большого мяча (1 кг) на дальность разными способами.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Метание:</w:t>
      </w:r>
      <w:r w:rsidRPr="00AF0CE7">
        <w:rPr>
          <w:sz w:val="28"/>
          <w:szCs w:val="28"/>
        </w:rPr>
        <w:t xml:space="preserve"> малого мяча в вертикальную цель и на дальность правой и левой рукой поочередно.</w:t>
      </w:r>
    </w:p>
    <w:p w:rsidR="003467E9" w:rsidRPr="00AF0CE7" w:rsidRDefault="003467E9" w:rsidP="00AF0CE7">
      <w:pPr>
        <w:pStyle w:val="12"/>
        <w:shd w:val="clear" w:color="auto" w:fill="auto"/>
        <w:spacing w:after="300"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Подвижные и спортивные игры:</w:t>
      </w:r>
      <w:r w:rsidRPr="00AF0CE7">
        <w:rPr>
          <w:sz w:val="28"/>
          <w:szCs w:val="28"/>
        </w:rPr>
        <w:t xml:space="preserve"> игровые задания с использованием строевых упражнений, упражнений на внимание, силу, ловкость и координацию; с прыжками, бегом, метания и броски; упражнения на координацию, выносливость и быстроту; на материале футбола: удар по неподвижному и катящемуся мячу; остановка мяча; ведение мяча; на материале баскетбола: ведение мяча; броски мяча в корзину.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ФИЗКУЛЬТУРНО-ДОСУГОВЫЕ МЕРОПРИЯТИЯ</w:t>
      </w:r>
      <w:r w:rsidRPr="00AF0CE7">
        <w:rPr>
          <w:sz w:val="28"/>
          <w:szCs w:val="28"/>
        </w:rPr>
        <w:t xml:space="preserve"> направлены на формирование у детей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 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AF0CE7">
        <w:rPr>
          <w:rStyle w:val="a7"/>
          <w:sz w:val="28"/>
          <w:szCs w:val="28"/>
        </w:rPr>
        <w:t>Физкультурные досуги и праздники</w:t>
      </w:r>
      <w:r w:rsidRPr="00AF0CE7">
        <w:rPr>
          <w:sz w:val="28"/>
          <w:szCs w:val="28"/>
        </w:rPr>
        <w:t xml:space="preserve"> проводятся в форме веселых игр, забав, 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 воспитанию чувства коллективизма, товарищества, дружбы, взаимопомощи, развивают выдержку и внимание, целеустремленность, смелость, упорство, дисциплинированность и организованность.</w:t>
      </w:r>
    </w:p>
    <w:p w:rsidR="003467E9" w:rsidRPr="00AF0CE7" w:rsidRDefault="003467E9" w:rsidP="00AF0CE7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467E9" w:rsidRPr="00AF0CE7" w:rsidRDefault="003467E9" w:rsidP="00AF0CE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C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со специалистами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40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3467E9" w:rsidRPr="00AF0CE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bookmarkStart w:id="9" w:name="bookmark127"/>
      <w:r w:rsidRPr="00AF0CE7">
        <w:rPr>
          <w:sz w:val="28"/>
          <w:szCs w:val="28"/>
        </w:rPr>
        <w:t>Взаимодействие инструктора по физической культуре и воспитателя</w:t>
      </w:r>
      <w:bookmarkEnd w:id="9"/>
    </w:p>
    <w:p w:rsidR="003467E9" w:rsidRPr="00AF0CE7" w:rsidRDefault="003467E9" w:rsidP="00AF0C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CE7">
        <w:rPr>
          <w:rFonts w:ascii="Times New Roman" w:hAnsi="Times New Roman" w:cs="Times New Roman"/>
          <w:sz w:val="28"/>
          <w:szCs w:val="28"/>
        </w:rPr>
        <w:t>Перед физкультурным занятием воспитатель прослеживает за спортивной одеждой детей и обувью (чешками), чтобы были сняты майки и у детей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40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ничего не находилось в руках и во рту. Перестраивает детей по росту: от самого высокого ребенка до самого низкого. 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 Воспитатель интегрирует образовательную область «Физическая культура» по содержанию на занятиях по физической культуре и в повседневной жизни детей: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40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«Здоровье» — использование здоровьесберегающих технологий и специальных физических упражнений для укрепления органов и систем (дыхательная гимнастика и гимнастика для глаз), воздушное закаливание. «Социализация» — взаимодействие и помощь друг другу не только во время эстафет и спортивных мероприятий, а так же в быту детского сада; справедливая оценка результатов игр, соревнований и другой деятельности. «Безопасность» — формирование навыков безопасного поведения во время подвижных игр, при пользовании спортивным инвентарем, во время самостоятельной деятельности.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40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«Труд» — помощь в раздаче и уборке пособий, спортивного инвентаря, групповых игрушек и т.п.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400" w:firstLine="0"/>
        <w:jc w:val="both"/>
        <w:rPr>
          <w:sz w:val="28"/>
          <w:szCs w:val="28"/>
        </w:rPr>
      </w:pPr>
      <w:r w:rsidRPr="00AF0CE7">
        <w:rPr>
          <w:sz w:val="28"/>
          <w:szCs w:val="28"/>
        </w:rPr>
        <w:t>«Познание» — активизация мышления детей, подвижные игры и упражнения, закрепляющие полученные знания.</w:t>
      </w:r>
    </w:p>
    <w:p w:rsidR="003467E9" w:rsidRPr="00AF0CE7" w:rsidRDefault="003467E9" w:rsidP="00AF0CE7">
      <w:pPr>
        <w:pStyle w:val="12"/>
        <w:shd w:val="clear" w:color="auto" w:fill="auto"/>
        <w:spacing w:line="276" w:lineRule="auto"/>
        <w:ind w:right="400" w:firstLine="0"/>
        <w:jc w:val="both"/>
        <w:rPr>
          <w:sz w:val="28"/>
          <w:szCs w:val="28"/>
        </w:rPr>
      </w:pPr>
    </w:p>
    <w:p w:rsidR="003467E9" w:rsidRPr="00132F77" w:rsidRDefault="003467E9" w:rsidP="00AF0CE7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b/>
          <w:bCs/>
          <w:sz w:val="28"/>
          <w:szCs w:val="28"/>
        </w:rPr>
      </w:pPr>
      <w:bookmarkStart w:id="10" w:name="bookmark128"/>
      <w:r w:rsidRPr="00AF0CE7">
        <w:rPr>
          <w:b/>
          <w:bCs/>
          <w:sz w:val="28"/>
          <w:szCs w:val="28"/>
        </w:rPr>
        <w:t>Взаимодействие инструктора по ф</w:t>
      </w:r>
      <w:r w:rsidRPr="00132F77">
        <w:rPr>
          <w:b/>
          <w:bCs/>
          <w:sz w:val="28"/>
          <w:szCs w:val="28"/>
        </w:rPr>
        <w:t>изической культуре и учителя-логопеда</w:t>
      </w:r>
      <w:bookmarkEnd w:id="10"/>
    </w:p>
    <w:p w:rsidR="003467E9" w:rsidRPr="00132F77" w:rsidRDefault="003467E9" w:rsidP="00132F77">
      <w:pPr>
        <w:pStyle w:val="12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Задачи взаимосвязи:</w:t>
      </w:r>
    </w:p>
    <w:p w:rsidR="003467E9" w:rsidRPr="00132F77" w:rsidRDefault="003467E9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Коррекция звукопроизношения;</w:t>
      </w:r>
    </w:p>
    <w:p w:rsidR="003467E9" w:rsidRPr="00132F77" w:rsidRDefault="003467E9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Упражнение детей в основных видах движений;</w:t>
      </w:r>
    </w:p>
    <w:p w:rsidR="003467E9" w:rsidRPr="00132F77" w:rsidRDefault="003467E9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Становление координации общей моторики;</w:t>
      </w:r>
    </w:p>
    <w:p w:rsidR="003467E9" w:rsidRPr="00132F77" w:rsidRDefault="003467E9" w:rsidP="00DD5A36">
      <w:pPr>
        <w:pStyle w:val="12"/>
        <w:numPr>
          <w:ilvl w:val="0"/>
          <w:numId w:val="6"/>
        </w:numPr>
        <w:shd w:val="clear" w:color="auto" w:fill="auto"/>
        <w:tabs>
          <w:tab w:val="left" w:pos="426"/>
          <w:tab w:val="left" w:pos="760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Умение согласовывать слово и жест;</w:t>
      </w:r>
    </w:p>
    <w:p w:rsidR="003467E9" w:rsidRPr="00071528" w:rsidRDefault="003467E9" w:rsidP="00071528">
      <w:pPr>
        <w:pStyle w:val="1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720"/>
        <w:jc w:val="left"/>
        <w:rPr>
          <w:sz w:val="28"/>
          <w:szCs w:val="28"/>
        </w:rPr>
      </w:pPr>
      <w:r w:rsidRPr="00132F77">
        <w:rPr>
          <w:sz w:val="28"/>
          <w:szCs w:val="28"/>
        </w:rPr>
        <w:t>Воспитание умения работать сообща</w:t>
      </w:r>
      <w:bookmarkStart w:id="11" w:name="bookmark133"/>
      <w:r w:rsidR="00071528">
        <w:rPr>
          <w:sz w:val="28"/>
          <w:szCs w:val="28"/>
        </w:rPr>
        <w:t>.</w:t>
      </w:r>
    </w:p>
    <w:p w:rsidR="003467E9" w:rsidRPr="00132F77" w:rsidRDefault="003467E9" w:rsidP="00132F77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</w:pPr>
      <w:r w:rsidRPr="00132F77">
        <w:rPr>
          <w:b/>
          <w:bCs/>
          <w:sz w:val="28"/>
          <w:szCs w:val="28"/>
        </w:rPr>
        <w:lastRenderedPageBreak/>
        <w:t>Взаимодействие с родителями</w:t>
      </w:r>
      <w:bookmarkEnd w:id="11"/>
    </w:p>
    <w:p w:rsidR="003467E9" w:rsidRPr="00132F77" w:rsidRDefault="003467E9" w:rsidP="00132F77">
      <w:pPr>
        <w:pStyle w:val="12"/>
        <w:shd w:val="clear" w:color="auto" w:fill="auto"/>
        <w:spacing w:line="276" w:lineRule="auto"/>
        <w:ind w:right="20" w:firstLine="0"/>
        <w:jc w:val="both"/>
        <w:rPr>
          <w:sz w:val="28"/>
          <w:szCs w:val="28"/>
        </w:rPr>
      </w:pPr>
      <w:r w:rsidRPr="00132F77">
        <w:rPr>
          <w:sz w:val="28"/>
          <w:szCs w:val="28"/>
        </w:rPr>
        <w:t>Самым благоприятным возрастом для формирования полезных привычек 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</w:t>
      </w:r>
    </w:p>
    <w:p w:rsidR="003467E9" w:rsidRPr="00BE56E5" w:rsidRDefault="003467E9" w:rsidP="00BE56E5">
      <w:pPr>
        <w:pStyle w:val="12"/>
        <w:shd w:val="clear" w:color="auto" w:fill="auto"/>
        <w:spacing w:after="296" w:line="276" w:lineRule="auto"/>
        <w:ind w:right="20" w:firstLine="0"/>
        <w:jc w:val="both"/>
        <w:rPr>
          <w:sz w:val="28"/>
          <w:szCs w:val="28"/>
        </w:rPr>
      </w:pPr>
      <w:r w:rsidRPr="00132F77">
        <w:rPr>
          <w:rStyle w:val="a7"/>
          <w:sz w:val="28"/>
          <w:szCs w:val="28"/>
        </w:rPr>
        <w:t>Цель работы инструктора по физической культуре с родителями воспитанников</w:t>
      </w:r>
      <w:r w:rsidRPr="00132F77">
        <w:rPr>
          <w:sz w:val="28"/>
          <w:szCs w:val="28"/>
        </w:rPr>
        <w:t xml:space="preserve"> 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3467E9" w:rsidRPr="00AF3990" w:rsidRDefault="003467E9" w:rsidP="00AF3990">
      <w:pPr>
        <w:spacing w:before="134" w:beforeAutospacing="0" w:after="134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3990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BB2857">
        <w:rPr>
          <w:rFonts w:ascii="Times New Roman" w:hAnsi="Times New Roman" w:cs="Times New Roman"/>
          <w:b/>
          <w:bCs/>
          <w:sz w:val="32"/>
          <w:szCs w:val="28"/>
        </w:rPr>
        <w:t>3. Организационный раздел Программы:</w:t>
      </w:r>
    </w:p>
    <w:p w:rsidR="003467E9" w:rsidRDefault="003467E9" w:rsidP="002B7309">
      <w:pPr>
        <w:shd w:val="clear" w:color="auto" w:fill="FFFFFF"/>
        <w:spacing w:after="0" w:afterAutospacing="0"/>
        <w:ind w:left="108"/>
        <w:jc w:val="center"/>
        <w:rPr>
          <w:rFonts w:ascii="Times New Roman" w:hAnsi="Times New Roman" w:cs="Times New Roman"/>
          <w:b/>
          <w:bCs/>
          <w:color w:val="323232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spacing w:val="5"/>
          <w:sz w:val="28"/>
          <w:szCs w:val="28"/>
        </w:rPr>
        <w:t xml:space="preserve">Приложение №1 </w:t>
      </w:r>
      <w:r w:rsidRPr="00707B91">
        <w:rPr>
          <w:rFonts w:ascii="Times New Roman" w:hAnsi="Times New Roman" w:cs="Times New Roman"/>
          <w:b/>
          <w:bCs/>
          <w:color w:val="323232"/>
          <w:spacing w:val="5"/>
          <w:sz w:val="28"/>
          <w:szCs w:val="28"/>
        </w:rPr>
        <w:t xml:space="preserve">Система физкультурно-оздоровительной работы 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61"/>
        <w:gridCol w:w="63"/>
        <w:gridCol w:w="2047"/>
        <w:gridCol w:w="2284"/>
        <w:gridCol w:w="42"/>
        <w:gridCol w:w="2368"/>
      </w:tblGrid>
      <w:tr w:rsidR="003467E9" w:rsidRPr="00F0667A">
        <w:tc>
          <w:tcPr>
            <w:tcW w:w="566" w:type="dxa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4" w:type="dxa"/>
            <w:gridSpan w:val="2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47" w:type="dxa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Группа ДОУ</w:t>
            </w:r>
          </w:p>
        </w:tc>
        <w:tc>
          <w:tcPr>
            <w:tcW w:w="2326" w:type="dxa"/>
            <w:gridSpan w:val="2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2368" w:type="dxa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467E9" w:rsidRPr="00F0667A">
        <w:tc>
          <w:tcPr>
            <w:tcW w:w="10031" w:type="dxa"/>
            <w:gridSpan w:val="7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b/>
                <w:bCs/>
                <w:color w:val="323232"/>
                <w:spacing w:val="3"/>
                <w:sz w:val="28"/>
                <w:szCs w:val="28"/>
              </w:rPr>
              <w:t>ДВИГАТЕЛЬНАЯ ДЕЯТЕЛЬНОСТЬ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pacing w:before="2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BB2857">
            <w:pPr>
              <w:spacing w:before="2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под</w:t>
            </w:r>
            <w:r w:rsidRPr="00F0667A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pacing w:before="2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Физическая  культура</w:t>
            </w:r>
          </w:p>
          <w:p w:rsidR="00BB2857" w:rsidRPr="00F0667A" w:rsidRDefault="00BB2857" w:rsidP="002B7309">
            <w:pPr>
              <w:shd w:val="clear" w:color="auto" w:fill="FFFFFF"/>
              <w:ind w:left="17" w:right="396" w:firstLine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2"/>
          </w:tcPr>
          <w:p w:rsidR="00BB2857" w:rsidRPr="00F0667A" w:rsidRDefault="00BB2857" w:rsidP="00BB2857">
            <w:pPr>
              <w:shd w:val="clear" w:color="auto" w:fill="FFFFFF"/>
              <w:ind w:right="355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под</w:t>
            </w:r>
            <w:r w:rsidRPr="00F0667A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156" w:right="134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 xml:space="preserve">3 раза в неделю: в зале </w:t>
            </w:r>
            <w:r w:rsidRPr="00F0667A">
              <w:rPr>
                <w:rFonts w:ascii="Times New Roman" w:hAnsi="Times New Roman" w:cs="Times New Roman"/>
                <w:color w:val="323232"/>
              </w:rPr>
              <w:t xml:space="preserve">2 раза </w:t>
            </w: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и на воздухе</w:t>
            </w:r>
            <w:r w:rsidRPr="00F0667A">
              <w:rPr>
                <w:rFonts w:ascii="Times New Roman" w:hAnsi="Times New Roman" w:cs="Times New Roman"/>
                <w:color w:val="323232"/>
                <w:spacing w:val="-6"/>
              </w:rPr>
              <w:t>1 раз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12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Подвижные игры</w:t>
            </w:r>
          </w:p>
        </w:tc>
        <w:tc>
          <w:tcPr>
            <w:tcW w:w="2110" w:type="dxa"/>
            <w:gridSpan w:val="2"/>
          </w:tcPr>
          <w:p w:rsidR="00BB2857" w:rsidRDefault="00BB2857">
            <w:r w:rsidRPr="00A65DAC">
              <w:rPr>
                <w:rFonts w:ascii="Times New Roman" w:hAnsi="Times New Roman" w:cs="Times New Roman"/>
              </w:rPr>
              <w:t xml:space="preserve">Все подгруппы 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2 раза в день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spacing w:after="0"/>
              <w:ind w:left="11" w:right="34" w:firstLine="17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 xml:space="preserve">Гимнастика после дневного </w:t>
            </w: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сна</w:t>
            </w:r>
          </w:p>
        </w:tc>
        <w:tc>
          <w:tcPr>
            <w:tcW w:w="2110" w:type="dxa"/>
            <w:gridSpan w:val="2"/>
          </w:tcPr>
          <w:p w:rsidR="00BB2857" w:rsidRDefault="00BB2857">
            <w:r w:rsidRPr="00A65DAC">
              <w:rPr>
                <w:rFonts w:ascii="Times New Roman" w:hAnsi="Times New Roman" w:cs="Times New Roman"/>
              </w:rPr>
              <w:t xml:space="preserve">Все подгруппы 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5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17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Спортивные упражнения</w:t>
            </w:r>
          </w:p>
        </w:tc>
        <w:tc>
          <w:tcPr>
            <w:tcW w:w="2110" w:type="dxa"/>
            <w:gridSpan w:val="2"/>
          </w:tcPr>
          <w:p w:rsidR="00BB2857" w:rsidRDefault="00BB2857">
            <w:r w:rsidRPr="00A65DAC">
              <w:rPr>
                <w:rFonts w:ascii="Times New Roman" w:hAnsi="Times New Roman" w:cs="Times New Roman"/>
              </w:rPr>
              <w:t xml:space="preserve">Все подгруппы 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463" w:right="449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</w:rPr>
              <w:t xml:space="preserve">2 раза </w:t>
            </w:r>
            <w:r w:rsidRPr="00F0667A">
              <w:rPr>
                <w:rFonts w:ascii="Times New Roman" w:hAnsi="Times New Roman" w:cs="Times New Roman"/>
                <w:color w:val="323232"/>
                <w:spacing w:val="-5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Спортивные игры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BB2857">
            <w:pPr>
              <w:shd w:val="clear" w:color="auto" w:fill="FFFFFF"/>
              <w:spacing w:after="0"/>
              <w:ind w:left="40" w:right="23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Старшая</w:t>
            </w:r>
            <w:r>
              <w:rPr>
                <w:rFonts w:ascii="Times New Roman" w:hAnsi="Times New Roman" w:cs="Times New Roman"/>
                <w:color w:val="323232"/>
                <w:spacing w:val="-3"/>
              </w:rPr>
              <w:t xml:space="preserve"> под</w:t>
            </w:r>
            <w:r w:rsidRPr="00F0667A">
              <w:rPr>
                <w:rFonts w:ascii="Times New Roman" w:hAnsi="Times New Roman" w:cs="Times New Roman"/>
                <w:color w:val="323232"/>
                <w:spacing w:val="-4"/>
              </w:rPr>
              <w:t>групп</w:t>
            </w:r>
            <w:r>
              <w:rPr>
                <w:rFonts w:ascii="Times New Roman" w:hAnsi="Times New Roman" w:cs="Times New Roman"/>
                <w:color w:val="323232"/>
                <w:spacing w:val="-4"/>
              </w:rPr>
              <w:t>а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1"/>
              </w:rPr>
              <w:t xml:space="preserve">2 раза </w:t>
            </w:r>
            <w:r w:rsidRPr="00F0667A">
              <w:rPr>
                <w:rFonts w:ascii="Times New Roman" w:hAnsi="Times New Roman" w:cs="Times New Roman"/>
                <w:color w:val="323232"/>
                <w:spacing w:val="-5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right="72" w:firstLine="5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 xml:space="preserve"> Физкуль</w:t>
            </w: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softHyphen/>
              <w:t>турные досуги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2B730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под</w:t>
            </w:r>
            <w:r w:rsidRPr="00F0667A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523" w:right="526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6"/>
              </w:rPr>
              <w:t xml:space="preserve">1 раз </w:t>
            </w: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в месяц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Физкультурные праздники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000000"/>
              </w:rPr>
              <w:t>Все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подгруппы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34" w:right="31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</w:rPr>
              <w:t xml:space="preserve">2 раза в год 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4"/>
              </w:rPr>
              <w:t>День здоровья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BB2857">
            <w:pPr>
              <w:shd w:val="clear" w:color="auto" w:fill="FFFFFF"/>
              <w:ind w:right="122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под</w:t>
            </w:r>
            <w:r w:rsidRPr="00F0667A"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509" w:right="542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6"/>
              </w:rPr>
              <w:t xml:space="preserve">2 раз </w:t>
            </w: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в год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870F18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3467E9" w:rsidRPr="00F0667A">
        <w:tc>
          <w:tcPr>
            <w:tcW w:w="566" w:type="dxa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61" w:type="dxa"/>
          </w:tcPr>
          <w:p w:rsidR="003467E9" w:rsidRPr="00F0667A" w:rsidRDefault="003467E9" w:rsidP="002B73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5"/>
              </w:rPr>
              <w:t>Каникулы</w:t>
            </w:r>
          </w:p>
        </w:tc>
        <w:tc>
          <w:tcPr>
            <w:tcW w:w="2110" w:type="dxa"/>
            <w:gridSpan w:val="2"/>
          </w:tcPr>
          <w:p w:rsidR="003467E9" w:rsidRPr="00F0667A" w:rsidRDefault="003467E9" w:rsidP="002B7309">
            <w:pPr>
              <w:shd w:val="clear" w:color="auto" w:fill="FFFFFF"/>
              <w:ind w:left="336" w:right="384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7"/>
              </w:rPr>
              <w:t xml:space="preserve">Все </w:t>
            </w:r>
            <w:r w:rsidRPr="00F0667A">
              <w:rPr>
                <w:rFonts w:ascii="Times New Roman" w:hAnsi="Times New Roman" w:cs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2 раза в год</w:t>
            </w:r>
          </w:p>
        </w:tc>
        <w:tc>
          <w:tcPr>
            <w:tcW w:w="2410" w:type="dxa"/>
            <w:gridSpan w:val="2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4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4"/>
              </w:rPr>
              <w:t>Все педагоги</w:t>
            </w:r>
          </w:p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4"/>
              </w:rPr>
            </w:pPr>
          </w:p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5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5"/>
              </w:rPr>
              <w:t>Динамические паузы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2B7309">
            <w:pPr>
              <w:shd w:val="clear" w:color="auto" w:fill="FFFFFF"/>
              <w:ind w:left="336" w:right="384"/>
              <w:jc w:val="center"/>
              <w:rPr>
                <w:rFonts w:ascii="Times New Roman" w:hAnsi="Times New Roman" w:cs="Times New Roman"/>
                <w:color w:val="323232"/>
                <w:spacing w:val="-7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7"/>
              </w:rPr>
              <w:t xml:space="preserve">Все </w:t>
            </w:r>
            <w:r w:rsidRPr="00F0667A">
              <w:rPr>
                <w:rFonts w:ascii="Times New Roman" w:hAnsi="Times New Roman" w:cs="Times New Roman"/>
                <w:color w:val="323232"/>
                <w:spacing w:val="-6"/>
              </w:rPr>
              <w:t>группы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1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D53E54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Корригирующая гимнастика для детей с ортопедиче</w:t>
            </w: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softHyphen/>
              <w:t>скими нарушениями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Сборная группа по рекомендациям педиатра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 w:cs="Times New Roman"/>
                <w:spacing w:val="1"/>
              </w:rPr>
            </w:pPr>
            <w:r w:rsidRPr="00F0667A">
              <w:rPr>
                <w:rFonts w:ascii="Times New Roman" w:hAnsi="Times New Roman" w:cs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D53E54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rPr>
          <w:trHeight w:val="1170"/>
        </w:trPr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Спортивная секция «Оздоровительная гимнастика с элементами игрового стретчинга»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 xml:space="preserve"> Группы детей 3-7 лет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 w:cs="Times New Roman"/>
                <w:spacing w:val="1"/>
              </w:rPr>
            </w:pPr>
            <w:r w:rsidRPr="00F0667A">
              <w:rPr>
                <w:rFonts w:ascii="Times New Roman" w:hAnsi="Times New Roman" w:cs="Times New Roman"/>
                <w:spacing w:val="1"/>
              </w:rPr>
              <w:t>1 раз в неделю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D53E54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BB2857" w:rsidRPr="00F0667A">
        <w:trPr>
          <w:trHeight w:val="180"/>
        </w:trPr>
        <w:tc>
          <w:tcPr>
            <w:tcW w:w="566" w:type="dxa"/>
          </w:tcPr>
          <w:p w:rsidR="00BB2857" w:rsidRPr="00F0667A" w:rsidRDefault="00BB2857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61" w:type="dxa"/>
          </w:tcPr>
          <w:p w:rsidR="00BB2857" w:rsidRPr="00F0667A" w:rsidRDefault="00BB2857" w:rsidP="002B7309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Оздоровительный бег (в конце прогулки)</w:t>
            </w:r>
          </w:p>
        </w:tc>
        <w:tc>
          <w:tcPr>
            <w:tcW w:w="2110" w:type="dxa"/>
            <w:gridSpan w:val="2"/>
          </w:tcPr>
          <w:p w:rsidR="00BB2857" w:rsidRPr="00F0667A" w:rsidRDefault="00BB2857" w:rsidP="002B7309">
            <w:pPr>
              <w:shd w:val="clear" w:color="auto" w:fill="FFFFFF"/>
              <w:ind w:left="38" w:right="22"/>
              <w:jc w:val="center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Группы детей 5-7 лет</w:t>
            </w:r>
          </w:p>
        </w:tc>
        <w:tc>
          <w:tcPr>
            <w:tcW w:w="2284" w:type="dxa"/>
          </w:tcPr>
          <w:p w:rsidR="00BB2857" w:rsidRPr="00F0667A" w:rsidRDefault="00BB2857" w:rsidP="002B7309">
            <w:pPr>
              <w:shd w:val="clear" w:color="auto" w:fill="FFFFFF"/>
              <w:ind w:left="458" w:right="454"/>
              <w:jc w:val="center"/>
              <w:rPr>
                <w:rFonts w:ascii="Times New Roman" w:hAnsi="Times New Roman" w:cs="Times New Roman"/>
                <w:spacing w:val="1"/>
              </w:rPr>
            </w:pPr>
            <w:r w:rsidRPr="00F0667A">
              <w:rPr>
                <w:rFonts w:ascii="Times New Roman" w:hAnsi="Times New Roman" w:cs="Times New Roman"/>
                <w:spacing w:val="1"/>
              </w:rPr>
              <w:t>2 раза в неделю</w:t>
            </w:r>
          </w:p>
        </w:tc>
        <w:tc>
          <w:tcPr>
            <w:tcW w:w="2410" w:type="dxa"/>
            <w:gridSpan w:val="2"/>
          </w:tcPr>
          <w:p w:rsidR="00BB2857" w:rsidRDefault="00BB2857">
            <w:r w:rsidRPr="00D53E54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3467E9" w:rsidRPr="00F0667A">
        <w:trPr>
          <w:trHeight w:val="270"/>
        </w:trPr>
        <w:tc>
          <w:tcPr>
            <w:tcW w:w="10031" w:type="dxa"/>
            <w:gridSpan w:val="7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7E9" w:rsidRPr="00F0667A">
        <w:trPr>
          <w:trHeight w:val="551"/>
        </w:trPr>
        <w:tc>
          <w:tcPr>
            <w:tcW w:w="10031" w:type="dxa"/>
            <w:gridSpan w:val="7"/>
          </w:tcPr>
          <w:p w:rsidR="003467E9" w:rsidRPr="00F0667A" w:rsidRDefault="003467E9" w:rsidP="002B7309">
            <w:pPr>
              <w:spacing w:before="2" w:after="0"/>
              <w:jc w:val="center"/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b/>
                <w:bCs/>
                <w:color w:val="323232"/>
                <w:spacing w:val="10"/>
                <w:sz w:val="28"/>
                <w:szCs w:val="28"/>
              </w:rPr>
              <w:t xml:space="preserve"> ПРОФИЛАКТИЧЕСКИЕ МЕРОПРИЯТИЯ</w:t>
            </w:r>
          </w:p>
        </w:tc>
      </w:tr>
      <w:tr w:rsidR="0078590C" w:rsidRPr="00F0667A">
        <w:trPr>
          <w:trHeight w:val="510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Витаминотерапия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ind w:left="334" w:right="389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8"/>
              </w:rPr>
              <w:t xml:space="preserve">Все </w:t>
            </w:r>
            <w:r w:rsidRPr="00F0667A">
              <w:rPr>
                <w:rFonts w:ascii="Times New Roman" w:hAnsi="Times New Roman" w:cs="Times New Roman"/>
                <w:color w:val="323232"/>
                <w:spacing w:val="-6"/>
              </w:rPr>
              <w:t>группы</w:t>
            </w: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2 раза в год</w:t>
            </w:r>
          </w:p>
        </w:tc>
        <w:tc>
          <w:tcPr>
            <w:tcW w:w="2368" w:type="dxa"/>
          </w:tcPr>
          <w:p w:rsidR="0078590C" w:rsidRDefault="0078590C">
            <w:r w:rsidRPr="007815C7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78590C" w:rsidRPr="00F0667A">
        <w:trPr>
          <w:trHeight w:val="525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right="350" w:hanging="29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</w:rPr>
              <w:t xml:space="preserve">Профилактика гриппа и </w:t>
            </w: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простудных заболеваний (режимы проветривания, утренние  фильтры, работа с родителями)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ind w:left="329" w:right="394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8"/>
              </w:rPr>
              <w:t xml:space="preserve">Все </w:t>
            </w:r>
            <w:r w:rsidRPr="00F0667A">
              <w:rPr>
                <w:rFonts w:ascii="Times New Roman" w:hAnsi="Times New Roman" w:cs="Times New Roman"/>
                <w:color w:val="323232"/>
                <w:spacing w:val="-6"/>
              </w:rPr>
              <w:t>группы</w:t>
            </w: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left="14" w:right="79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В неблагоприят</w:t>
            </w: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softHyphen/>
            </w: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ные периоды (осень-весна) воз</w:t>
            </w: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softHyphen/>
            </w: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никновения ин</w:t>
            </w: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softHyphen/>
            </w: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фекции)</w:t>
            </w:r>
          </w:p>
        </w:tc>
        <w:tc>
          <w:tcPr>
            <w:tcW w:w="2368" w:type="dxa"/>
          </w:tcPr>
          <w:p w:rsidR="0078590C" w:rsidRDefault="0078590C">
            <w:r w:rsidRPr="007815C7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78590C" w:rsidRPr="00F0667A">
        <w:trPr>
          <w:trHeight w:val="555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1"/>
              </w:rPr>
              <w:t>Кварцевание групп и кабинетов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ежедневно</w:t>
            </w: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В течение года</w:t>
            </w:r>
          </w:p>
        </w:tc>
        <w:tc>
          <w:tcPr>
            <w:tcW w:w="2368" w:type="dxa"/>
          </w:tcPr>
          <w:p w:rsidR="0078590C" w:rsidRDefault="0078590C">
            <w:r w:rsidRPr="007815C7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78590C" w:rsidRPr="00F0667A">
        <w:trPr>
          <w:trHeight w:val="390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Самомассаж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 w:cs="Times New Roman"/>
                <w:color w:val="323232"/>
                <w:spacing w:val="-2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Всем детям</w:t>
            </w: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3 раза в неделю</w:t>
            </w:r>
          </w:p>
        </w:tc>
        <w:tc>
          <w:tcPr>
            <w:tcW w:w="2368" w:type="dxa"/>
          </w:tcPr>
          <w:p w:rsidR="0078590C" w:rsidRDefault="0078590C">
            <w:r w:rsidRPr="007815C7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78590C" w:rsidRPr="00F0667A">
        <w:trPr>
          <w:trHeight w:val="405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 xml:space="preserve">Гимнастика для глаз 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 w:cs="Times New Roman"/>
                <w:color w:val="323232"/>
                <w:spacing w:val="-2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Всем детям</w:t>
            </w: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В течение года</w:t>
            </w:r>
          </w:p>
        </w:tc>
        <w:tc>
          <w:tcPr>
            <w:tcW w:w="2368" w:type="dxa"/>
          </w:tcPr>
          <w:p w:rsidR="0078590C" w:rsidRDefault="0078590C">
            <w:r w:rsidRPr="007815C7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78590C" w:rsidRPr="00F0667A">
        <w:trPr>
          <w:trHeight w:val="1607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Массаж стоп</w:t>
            </w:r>
          </w:p>
          <w:p w:rsidR="0078590C" w:rsidRPr="00F0667A" w:rsidRDefault="0078590C" w:rsidP="002B7309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(в период проведения занятий в режиме динамических пауз)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 w:cs="Times New Roman"/>
                <w:color w:val="323232"/>
                <w:spacing w:val="-2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Средний и старший возраст</w:t>
            </w:r>
          </w:p>
          <w:p w:rsidR="0078590C" w:rsidRPr="00F0667A" w:rsidRDefault="0078590C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 w:cs="Times New Roman"/>
                <w:color w:val="323232"/>
                <w:spacing w:val="-2"/>
              </w:rPr>
            </w:pP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3 раза в неделю</w:t>
            </w:r>
          </w:p>
        </w:tc>
        <w:tc>
          <w:tcPr>
            <w:tcW w:w="2368" w:type="dxa"/>
          </w:tcPr>
          <w:p w:rsidR="0078590C" w:rsidRDefault="0078590C">
            <w:r w:rsidRPr="007815C7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78590C" w:rsidRPr="00F0667A">
        <w:trPr>
          <w:trHeight w:val="1245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right="96" w:firstLine="10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3"/>
              </w:rPr>
              <w:t>Танцы и упражнения специального воздействия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 w:cs="Times New Roman"/>
                <w:color w:val="323232"/>
                <w:spacing w:val="-2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Старший возраст</w:t>
            </w:r>
          </w:p>
          <w:p w:rsidR="0078590C" w:rsidRPr="00F0667A" w:rsidRDefault="0078590C" w:rsidP="002B7309">
            <w:pPr>
              <w:shd w:val="clear" w:color="auto" w:fill="FFFFFF"/>
              <w:ind w:left="22" w:right="103"/>
              <w:jc w:val="center"/>
              <w:rPr>
                <w:rFonts w:ascii="Times New Roman" w:hAnsi="Times New Roman" w:cs="Times New Roman"/>
                <w:color w:val="323232"/>
                <w:spacing w:val="-2"/>
              </w:rPr>
            </w:pP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3"/>
              </w:rPr>
            </w:pPr>
            <w:r w:rsidRPr="00F0667A">
              <w:rPr>
                <w:rFonts w:ascii="Times New Roman" w:hAnsi="Times New Roman" w:cs="Times New Roman"/>
                <w:color w:val="323232"/>
                <w:spacing w:val="-2"/>
              </w:rPr>
              <w:t>еженедельно</w:t>
            </w:r>
          </w:p>
        </w:tc>
        <w:tc>
          <w:tcPr>
            <w:tcW w:w="2368" w:type="dxa"/>
          </w:tcPr>
          <w:p w:rsidR="0078590C" w:rsidRDefault="0078590C">
            <w:r w:rsidRPr="007815C7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3467E9" w:rsidRPr="00F0667A">
        <w:trPr>
          <w:trHeight w:val="405"/>
        </w:trPr>
        <w:tc>
          <w:tcPr>
            <w:tcW w:w="10031" w:type="dxa"/>
            <w:gridSpan w:val="7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b/>
                <w:bCs/>
                <w:color w:val="3F3F3F"/>
                <w:spacing w:val="1"/>
                <w:sz w:val="28"/>
                <w:szCs w:val="28"/>
                <w:lang w:val="en-US"/>
              </w:rPr>
              <w:t xml:space="preserve"> </w:t>
            </w:r>
            <w:r w:rsidRPr="00F0667A">
              <w:rPr>
                <w:rFonts w:ascii="Times New Roman" w:hAnsi="Times New Roman" w:cs="Times New Roman"/>
                <w:b/>
                <w:bCs/>
                <w:color w:val="3F3F3F"/>
                <w:spacing w:val="1"/>
                <w:sz w:val="28"/>
                <w:szCs w:val="28"/>
              </w:rPr>
              <w:t>НЕТРАДИЦИОННЫЕ ФОРМЫ ОЗДОРОВЛЕНИЯ</w:t>
            </w:r>
          </w:p>
        </w:tc>
      </w:tr>
      <w:tr w:rsidR="0078590C" w:rsidRPr="00F0667A">
        <w:trPr>
          <w:trHeight w:val="270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Музыкотерапия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Все группы</w:t>
            </w: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left="53" w:right="5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5"/>
              </w:rPr>
              <w:t xml:space="preserve">Использование </w:t>
            </w: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музыкального со</w:t>
            </w: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softHyphen/>
            </w:r>
            <w:r w:rsidRPr="00F0667A">
              <w:rPr>
                <w:rFonts w:ascii="Times New Roman" w:hAnsi="Times New Roman" w:cs="Times New Roman"/>
                <w:color w:val="3F3F3F"/>
                <w:spacing w:val="-5"/>
              </w:rPr>
              <w:t xml:space="preserve">провождения на </w:t>
            </w:r>
            <w:r w:rsidRPr="00F0667A">
              <w:rPr>
                <w:rFonts w:ascii="Times New Roman" w:hAnsi="Times New Roman" w:cs="Times New Roman"/>
                <w:color w:val="3F3F3F"/>
                <w:spacing w:val="-4"/>
              </w:rPr>
              <w:t>занятиях изобра</w:t>
            </w:r>
            <w:r w:rsidRPr="00F0667A">
              <w:rPr>
                <w:rFonts w:ascii="Times New Roman" w:hAnsi="Times New Roman" w:cs="Times New Roman"/>
                <w:color w:val="3F3F3F"/>
                <w:spacing w:val="-4"/>
              </w:rPr>
              <w:softHyphen/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t>зительной дея</w:t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softHyphen/>
            </w:r>
            <w:r w:rsidRPr="00F0667A">
              <w:rPr>
                <w:rFonts w:ascii="Times New Roman" w:hAnsi="Times New Roman" w:cs="Times New Roman"/>
                <w:color w:val="3F3F3F"/>
                <w:spacing w:val="-5"/>
              </w:rPr>
              <w:t>тельности, физ</w:t>
            </w:r>
            <w:r w:rsidRPr="00F0667A">
              <w:rPr>
                <w:rFonts w:ascii="Times New Roman" w:hAnsi="Times New Roman" w:cs="Times New Roman"/>
                <w:color w:val="3F3F3F"/>
                <w:spacing w:val="-5"/>
              </w:rPr>
              <w:softHyphen/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t xml:space="preserve">культуре и перед </w:t>
            </w: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сном</w:t>
            </w:r>
          </w:p>
        </w:tc>
        <w:tc>
          <w:tcPr>
            <w:tcW w:w="2368" w:type="dxa"/>
          </w:tcPr>
          <w:p w:rsidR="0078590C" w:rsidRDefault="0078590C">
            <w:r w:rsidRPr="00B40BC5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78590C" w:rsidRPr="00F0667A">
        <w:trPr>
          <w:trHeight w:val="270"/>
        </w:trPr>
        <w:tc>
          <w:tcPr>
            <w:tcW w:w="566" w:type="dxa"/>
          </w:tcPr>
          <w:p w:rsidR="0078590C" w:rsidRPr="00F0667A" w:rsidRDefault="0078590C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right="358" w:firstLine="2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 xml:space="preserve">Фитонцидотерапия (лук, </w:t>
            </w:r>
            <w:r w:rsidRPr="00F0667A">
              <w:rPr>
                <w:rFonts w:ascii="Times New Roman" w:hAnsi="Times New Roman" w:cs="Times New Roman"/>
                <w:color w:val="3F3F3F"/>
                <w:spacing w:val="-7"/>
              </w:rPr>
              <w:t>чеснок)</w:t>
            </w:r>
          </w:p>
        </w:tc>
        <w:tc>
          <w:tcPr>
            <w:tcW w:w="2047" w:type="dxa"/>
          </w:tcPr>
          <w:p w:rsidR="0078590C" w:rsidRPr="00F0667A" w:rsidRDefault="0078590C" w:rsidP="002B730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326" w:type="dxa"/>
            <w:gridSpan w:val="2"/>
          </w:tcPr>
          <w:p w:rsidR="0078590C" w:rsidRPr="00F0667A" w:rsidRDefault="0078590C" w:rsidP="002B7309">
            <w:pPr>
              <w:shd w:val="clear" w:color="auto" w:fill="FFFFFF"/>
              <w:ind w:left="31" w:right="43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 xml:space="preserve">Неблагоприятные </w:t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t>периоды, эпиде</w:t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softHyphen/>
              <w:t>мии, инфекцион</w:t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softHyphen/>
            </w:r>
            <w:r w:rsidRPr="00F0667A">
              <w:rPr>
                <w:rFonts w:ascii="Times New Roman" w:hAnsi="Times New Roman" w:cs="Times New Roman"/>
                <w:color w:val="3F3F3F"/>
                <w:spacing w:val="-5"/>
              </w:rPr>
              <w:t>ные заболевания</w:t>
            </w:r>
          </w:p>
        </w:tc>
        <w:tc>
          <w:tcPr>
            <w:tcW w:w="2368" w:type="dxa"/>
          </w:tcPr>
          <w:p w:rsidR="0078590C" w:rsidRDefault="0078590C">
            <w:r w:rsidRPr="00B40BC5">
              <w:rPr>
                <w:rFonts w:ascii="Times New Roman" w:hAnsi="Times New Roman" w:cs="Times New Roman"/>
                <w:color w:val="323232"/>
                <w:spacing w:val="-3"/>
              </w:rPr>
              <w:t>Воспитатели подгрупп</w:t>
            </w:r>
          </w:p>
        </w:tc>
      </w:tr>
      <w:tr w:rsidR="003467E9" w:rsidRPr="00F0667A">
        <w:trPr>
          <w:trHeight w:val="270"/>
        </w:trPr>
        <w:tc>
          <w:tcPr>
            <w:tcW w:w="10031" w:type="dxa"/>
            <w:gridSpan w:val="7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b/>
                <w:bCs/>
                <w:color w:val="3F3F3F"/>
                <w:spacing w:val="-12"/>
                <w:sz w:val="28"/>
                <w:szCs w:val="28"/>
                <w:lang w:val="en-US"/>
              </w:rPr>
              <w:t xml:space="preserve"> </w:t>
            </w:r>
            <w:r w:rsidRPr="00F0667A">
              <w:rPr>
                <w:rFonts w:ascii="Times New Roman" w:hAnsi="Times New Roman" w:cs="Times New Roman"/>
                <w:b/>
                <w:bCs/>
                <w:color w:val="3F3F3F"/>
                <w:spacing w:val="-12"/>
                <w:sz w:val="28"/>
                <w:szCs w:val="28"/>
              </w:rPr>
              <w:t>ЗАКАЛИВАНИЕ</w:t>
            </w:r>
          </w:p>
        </w:tc>
      </w:tr>
      <w:tr w:rsidR="003467E9" w:rsidRPr="00F0667A">
        <w:trPr>
          <w:trHeight w:val="495"/>
        </w:trPr>
        <w:tc>
          <w:tcPr>
            <w:tcW w:w="566" w:type="dxa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4" w:type="dxa"/>
            <w:gridSpan w:val="2"/>
          </w:tcPr>
          <w:p w:rsidR="003467E9" w:rsidRPr="00F0667A" w:rsidRDefault="003467E9" w:rsidP="002B73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spacing w:val="-8"/>
              </w:rPr>
              <w:t>Ходьба босиком</w:t>
            </w:r>
          </w:p>
        </w:tc>
        <w:tc>
          <w:tcPr>
            <w:tcW w:w="2047" w:type="dxa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326" w:type="dxa"/>
            <w:gridSpan w:val="2"/>
          </w:tcPr>
          <w:p w:rsidR="003467E9" w:rsidRPr="00F0667A" w:rsidRDefault="003467E9" w:rsidP="002B7309">
            <w:pPr>
              <w:shd w:val="clear" w:color="auto" w:fill="FFFFFF"/>
              <w:ind w:left="36" w:right="67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4"/>
              </w:rPr>
              <w:t>После сна</w:t>
            </w:r>
          </w:p>
        </w:tc>
        <w:tc>
          <w:tcPr>
            <w:tcW w:w="2368" w:type="dxa"/>
          </w:tcPr>
          <w:p w:rsidR="003467E9" w:rsidRPr="00F0667A" w:rsidRDefault="003467E9" w:rsidP="002B7309">
            <w:pPr>
              <w:shd w:val="clear" w:color="auto" w:fill="FFFFFF"/>
              <w:ind w:right="48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Воспитатели</w:t>
            </w:r>
          </w:p>
        </w:tc>
      </w:tr>
      <w:tr w:rsidR="003467E9" w:rsidRPr="00F0667A">
        <w:trPr>
          <w:trHeight w:val="180"/>
        </w:trPr>
        <w:tc>
          <w:tcPr>
            <w:tcW w:w="566" w:type="dxa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4" w:type="dxa"/>
            <w:gridSpan w:val="2"/>
          </w:tcPr>
          <w:p w:rsidR="003467E9" w:rsidRPr="00F0667A" w:rsidRDefault="003467E9" w:rsidP="002B73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Облегченная одежда детей</w:t>
            </w:r>
          </w:p>
        </w:tc>
        <w:tc>
          <w:tcPr>
            <w:tcW w:w="2047" w:type="dxa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326" w:type="dxa"/>
            <w:gridSpan w:val="2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В течение дня</w:t>
            </w:r>
          </w:p>
        </w:tc>
        <w:tc>
          <w:tcPr>
            <w:tcW w:w="2368" w:type="dxa"/>
          </w:tcPr>
          <w:p w:rsidR="003467E9" w:rsidRPr="00F0667A" w:rsidRDefault="003467E9" w:rsidP="002B7309">
            <w:pPr>
              <w:shd w:val="clear" w:color="auto" w:fill="FFFFFF"/>
              <w:ind w:left="144" w:right="192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 xml:space="preserve">Воспитатели, младшие </w:t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t>воспитатели</w:t>
            </w:r>
          </w:p>
        </w:tc>
      </w:tr>
      <w:tr w:rsidR="003467E9" w:rsidRPr="00F0667A">
        <w:trPr>
          <w:trHeight w:val="1050"/>
        </w:trPr>
        <w:tc>
          <w:tcPr>
            <w:tcW w:w="566" w:type="dxa"/>
          </w:tcPr>
          <w:p w:rsidR="003467E9" w:rsidRPr="00F0667A" w:rsidRDefault="003467E9" w:rsidP="002B7309">
            <w:pPr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4" w:type="dxa"/>
            <w:gridSpan w:val="2"/>
          </w:tcPr>
          <w:p w:rsidR="003467E9" w:rsidRPr="00F0667A" w:rsidRDefault="003467E9" w:rsidP="002B7309">
            <w:pPr>
              <w:shd w:val="clear" w:color="auto" w:fill="FFFFFF"/>
              <w:ind w:right="151" w:hanging="7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Мытье рук, лица, шеи про</w:t>
            </w: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softHyphen/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t>хладной водой</w:t>
            </w:r>
          </w:p>
        </w:tc>
        <w:tc>
          <w:tcPr>
            <w:tcW w:w="2047" w:type="dxa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9"/>
              </w:rPr>
              <w:t>Все группы</w:t>
            </w:r>
          </w:p>
        </w:tc>
        <w:tc>
          <w:tcPr>
            <w:tcW w:w="2326" w:type="dxa"/>
            <w:gridSpan w:val="2"/>
          </w:tcPr>
          <w:p w:rsidR="003467E9" w:rsidRPr="00F0667A" w:rsidRDefault="003467E9" w:rsidP="002B730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>В течение дня</w:t>
            </w:r>
          </w:p>
        </w:tc>
        <w:tc>
          <w:tcPr>
            <w:tcW w:w="2368" w:type="dxa"/>
          </w:tcPr>
          <w:p w:rsidR="003467E9" w:rsidRPr="00F0667A" w:rsidRDefault="003467E9" w:rsidP="002B7309">
            <w:pPr>
              <w:shd w:val="clear" w:color="auto" w:fill="FFFFFF"/>
              <w:ind w:left="146" w:right="194"/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  <w:color w:val="3F3F3F"/>
                <w:spacing w:val="-8"/>
              </w:rPr>
              <w:t xml:space="preserve">Воспитатели, младшие </w:t>
            </w:r>
            <w:r w:rsidRPr="00F0667A">
              <w:rPr>
                <w:rFonts w:ascii="Times New Roman" w:hAnsi="Times New Roman" w:cs="Times New Roman"/>
                <w:color w:val="3F3F3F"/>
                <w:spacing w:val="-6"/>
              </w:rPr>
              <w:t>воспитатели</w:t>
            </w:r>
          </w:p>
        </w:tc>
      </w:tr>
    </w:tbl>
    <w:p w:rsidR="003467E9" w:rsidRDefault="003467E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Default="003467E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Pr="00184179" w:rsidRDefault="003467E9" w:rsidP="002B7309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№2 </w:t>
      </w:r>
      <w:r w:rsidRPr="001841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двигательного режима</w:t>
      </w: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422"/>
        <w:gridCol w:w="1334"/>
        <w:gridCol w:w="1360"/>
        <w:gridCol w:w="1984"/>
        <w:gridCol w:w="2126"/>
      </w:tblGrid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младшая группа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Организованная деятельность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6 час/нед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8 час/нед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10 час/нед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10 час и более/нед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5 час/нед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8-10мин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10-12мин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4-6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3467E9" w:rsidRPr="00F0667A">
        <w:trPr>
          <w:trHeight w:val="687"/>
        </w:trPr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Физминутка во время занятия</w:t>
            </w:r>
          </w:p>
        </w:tc>
        <w:tc>
          <w:tcPr>
            <w:tcW w:w="8226" w:type="dxa"/>
            <w:gridSpan w:val="5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 – 3мин</w:t>
            </w:r>
          </w:p>
        </w:tc>
      </w:tr>
      <w:tr w:rsidR="003467E9" w:rsidRPr="00F0667A">
        <w:trPr>
          <w:trHeight w:val="1070"/>
        </w:trPr>
        <w:tc>
          <w:tcPr>
            <w:tcW w:w="2088" w:type="dxa"/>
          </w:tcPr>
          <w:p w:rsidR="003467E9" w:rsidRPr="00F0667A" w:rsidRDefault="003467E9" w:rsidP="002B7309">
            <w:pPr>
              <w:spacing w:after="0" w:line="240" w:lineRule="auto"/>
              <w:ind w:left="-101" w:right="-13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Динамическая пауза между занятиями (если нет физо или музо)</w:t>
            </w:r>
          </w:p>
        </w:tc>
        <w:tc>
          <w:tcPr>
            <w:tcW w:w="8226" w:type="dxa"/>
            <w:gridSpan w:val="5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</w:rPr>
            </w:pPr>
          </w:p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5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lastRenderedPageBreak/>
              <w:t>Подвижная игра на прогулке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6-10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4-8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Инд.раб. по развитию движений на прогулке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8-10мин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10-12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6-10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Динамический час на прогулке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25-30мин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30-35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30-35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Музыкальные занятия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20-25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25-30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30-35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Гимнастика после дневного сна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5-10мин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5-10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5-10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5-10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4-6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Спортивные развлечения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40-50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20 мин/2р/г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40 мин/2р/г</w:t>
            </w:r>
          </w:p>
        </w:tc>
        <w:tc>
          <w:tcPr>
            <w:tcW w:w="3344" w:type="dxa"/>
            <w:gridSpan w:val="2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60-90 мин/2р/г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2B73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8226" w:type="dxa"/>
            <w:gridSpan w:val="5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Сентябрь, январь, апрель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FC3A1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 xml:space="preserve">Подвижные игры во </w:t>
            </w:r>
            <w:r w:rsidRPr="00F0667A">
              <w:rPr>
                <w:rFonts w:ascii="Times New Roman" w:hAnsi="Times New Roman" w:cs="Times New Roman"/>
                <w:lang w:val="en-US"/>
              </w:rPr>
              <w:t>II</w:t>
            </w:r>
            <w:r w:rsidRPr="00F0667A">
              <w:rPr>
                <w:rFonts w:ascii="Times New Roman" w:hAnsi="Times New Roman" w:cs="Times New Roman"/>
              </w:rPr>
              <w:t xml:space="preserve"> половине дня</w:t>
            </w:r>
          </w:p>
        </w:tc>
        <w:tc>
          <w:tcPr>
            <w:tcW w:w="1422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6-10 мин</w:t>
            </w:r>
          </w:p>
        </w:tc>
        <w:tc>
          <w:tcPr>
            <w:tcW w:w="133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10-15 мин</w:t>
            </w:r>
          </w:p>
        </w:tc>
        <w:tc>
          <w:tcPr>
            <w:tcW w:w="1360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1984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15-20 мин</w:t>
            </w:r>
          </w:p>
        </w:tc>
        <w:tc>
          <w:tcPr>
            <w:tcW w:w="2126" w:type="dxa"/>
          </w:tcPr>
          <w:p w:rsidR="003467E9" w:rsidRPr="00F0667A" w:rsidRDefault="003467E9" w:rsidP="002B7309">
            <w:pPr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6-8 мин</w:t>
            </w:r>
          </w:p>
        </w:tc>
      </w:tr>
      <w:tr w:rsidR="003467E9" w:rsidRPr="00F0667A">
        <w:tc>
          <w:tcPr>
            <w:tcW w:w="2088" w:type="dxa"/>
          </w:tcPr>
          <w:p w:rsidR="003467E9" w:rsidRPr="00F0667A" w:rsidRDefault="003467E9" w:rsidP="00FC3A1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8226" w:type="dxa"/>
            <w:gridSpan w:val="5"/>
          </w:tcPr>
          <w:p w:rsidR="003467E9" w:rsidRPr="00F0667A" w:rsidRDefault="003467E9" w:rsidP="002B7309">
            <w:pPr>
              <w:jc w:val="center"/>
              <w:rPr>
                <w:rFonts w:ascii="Times New Roman" w:hAnsi="Times New Roman" w:cs="Times New Roman"/>
              </w:rPr>
            </w:pPr>
            <w:r w:rsidRPr="00F0667A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</w:tbl>
    <w:p w:rsidR="003467E9" w:rsidRPr="00EE5151" w:rsidRDefault="003467E9" w:rsidP="002B7309">
      <w:pPr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E5151">
        <w:rPr>
          <w:rFonts w:ascii="Times New Roman" w:hAnsi="Times New Roman" w:cs="Times New Roman"/>
          <w:i/>
          <w:iCs/>
          <w:sz w:val="28"/>
          <w:szCs w:val="28"/>
        </w:rPr>
        <w:t>Примерное соотношение режимных процессов, различных видов деят</w:t>
      </w:r>
      <w:r>
        <w:rPr>
          <w:rFonts w:ascii="Times New Roman" w:hAnsi="Times New Roman" w:cs="Times New Roman"/>
          <w:i/>
          <w:iCs/>
          <w:sz w:val="28"/>
          <w:szCs w:val="28"/>
        </w:rPr>
        <w:t>ельности в течение дня у детей 3</w:t>
      </w:r>
      <w:r w:rsidRPr="00EE5151">
        <w:rPr>
          <w:rFonts w:ascii="Times New Roman" w:hAnsi="Times New Roman" w:cs="Times New Roman"/>
          <w:i/>
          <w:iCs/>
          <w:sz w:val="28"/>
          <w:szCs w:val="28"/>
        </w:rPr>
        <w:t>-7 лет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334"/>
        <w:gridCol w:w="1849"/>
        <w:gridCol w:w="2054"/>
        <w:gridCol w:w="1418"/>
        <w:gridCol w:w="1809"/>
      </w:tblGrid>
      <w:tr w:rsidR="003467E9" w:rsidRPr="00F0667A">
        <w:tc>
          <w:tcPr>
            <w:tcW w:w="817" w:type="dxa"/>
          </w:tcPr>
          <w:p w:rsidR="003467E9" w:rsidRPr="00F0667A" w:rsidRDefault="003467E9" w:rsidP="002B7309">
            <w:pPr>
              <w:spacing w:line="240" w:lineRule="auto"/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Cambria" w:hAnsi="Cambria" w:cs="Cambria"/>
              </w:rPr>
              <w:t>Возраст</w:t>
            </w:r>
          </w:p>
        </w:tc>
        <w:tc>
          <w:tcPr>
            <w:tcW w:w="233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</w:rPr>
              <w:t>Образовательная деятельность, осуществляемая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      </w:r>
          </w:p>
        </w:tc>
        <w:tc>
          <w:tcPr>
            <w:tcW w:w="184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 (организация питания, сон)</w:t>
            </w:r>
          </w:p>
        </w:tc>
        <w:tc>
          <w:tcPr>
            <w:tcW w:w="205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</w:rPr>
              <w:t>Самостоятельная игровая деятельность детей</w:t>
            </w:r>
          </w:p>
        </w:tc>
        <w:tc>
          <w:tcPr>
            <w:tcW w:w="1418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80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</w:rPr>
              <w:t>Взаимодействие с семьями детей по реализации основной общеобразовательной программы дошкольного образования</w:t>
            </w:r>
          </w:p>
        </w:tc>
      </w:tr>
      <w:tr w:rsidR="003467E9" w:rsidRPr="00F0667A">
        <w:tc>
          <w:tcPr>
            <w:tcW w:w="817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3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1ч. 45 мин.</w:t>
            </w:r>
          </w:p>
        </w:tc>
        <w:tc>
          <w:tcPr>
            <w:tcW w:w="184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15 мин.</w:t>
            </w:r>
          </w:p>
        </w:tc>
        <w:tc>
          <w:tcPr>
            <w:tcW w:w="205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 00 мин.</w:t>
            </w:r>
          </w:p>
        </w:tc>
        <w:tc>
          <w:tcPr>
            <w:tcW w:w="1418" w:type="dxa"/>
          </w:tcPr>
          <w:p w:rsidR="003467E9" w:rsidRPr="00F0667A" w:rsidRDefault="003467E9" w:rsidP="002B7309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 20 мин.</w:t>
            </w:r>
          </w:p>
        </w:tc>
        <w:tc>
          <w:tcPr>
            <w:tcW w:w="180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00 мин.</w:t>
            </w:r>
          </w:p>
        </w:tc>
      </w:tr>
      <w:tr w:rsidR="003467E9" w:rsidRPr="00F0667A">
        <w:tc>
          <w:tcPr>
            <w:tcW w:w="817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33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1ч. 50 мин.</w:t>
            </w:r>
          </w:p>
        </w:tc>
        <w:tc>
          <w:tcPr>
            <w:tcW w:w="184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10 мин.</w:t>
            </w:r>
          </w:p>
        </w:tc>
        <w:tc>
          <w:tcPr>
            <w:tcW w:w="205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 15 мин.</w:t>
            </w:r>
          </w:p>
        </w:tc>
        <w:tc>
          <w:tcPr>
            <w:tcW w:w="1418" w:type="dxa"/>
          </w:tcPr>
          <w:p w:rsidR="003467E9" w:rsidRPr="00F0667A" w:rsidRDefault="003467E9" w:rsidP="002B730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 30 мин.</w:t>
            </w:r>
          </w:p>
        </w:tc>
        <w:tc>
          <w:tcPr>
            <w:tcW w:w="180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20 мин.</w:t>
            </w:r>
          </w:p>
        </w:tc>
      </w:tr>
      <w:tr w:rsidR="003467E9" w:rsidRPr="00F0667A">
        <w:tc>
          <w:tcPr>
            <w:tcW w:w="817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33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00 мин.</w:t>
            </w:r>
          </w:p>
        </w:tc>
        <w:tc>
          <w:tcPr>
            <w:tcW w:w="184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05 мин</w:t>
            </w:r>
          </w:p>
        </w:tc>
        <w:tc>
          <w:tcPr>
            <w:tcW w:w="2054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 25 мин.</w:t>
            </w:r>
          </w:p>
        </w:tc>
        <w:tc>
          <w:tcPr>
            <w:tcW w:w="1418" w:type="dxa"/>
          </w:tcPr>
          <w:p w:rsidR="003467E9" w:rsidRPr="00F0667A" w:rsidRDefault="003467E9" w:rsidP="002B7309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 40мин.</w:t>
            </w:r>
          </w:p>
        </w:tc>
        <w:tc>
          <w:tcPr>
            <w:tcW w:w="1809" w:type="dxa"/>
          </w:tcPr>
          <w:p w:rsidR="003467E9" w:rsidRPr="00F0667A" w:rsidRDefault="003467E9" w:rsidP="002B73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30 мин.</w:t>
            </w:r>
          </w:p>
        </w:tc>
      </w:tr>
      <w:tr w:rsidR="003467E9" w:rsidRPr="00F0667A">
        <w:tc>
          <w:tcPr>
            <w:tcW w:w="817" w:type="dxa"/>
          </w:tcPr>
          <w:p w:rsidR="003467E9" w:rsidRPr="00F0667A" w:rsidRDefault="003467E9" w:rsidP="002B7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34" w:type="dxa"/>
          </w:tcPr>
          <w:p w:rsidR="003467E9" w:rsidRPr="00F0667A" w:rsidRDefault="003467E9" w:rsidP="002B7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10 мин.</w:t>
            </w:r>
          </w:p>
        </w:tc>
        <w:tc>
          <w:tcPr>
            <w:tcW w:w="1849" w:type="dxa"/>
          </w:tcPr>
          <w:p w:rsidR="003467E9" w:rsidRPr="00F0667A" w:rsidRDefault="003467E9" w:rsidP="002B7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00мин</w:t>
            </w:r>
          </w:p>
        </w:tc>
        <w:tc>
          <w:tcPr>
            <w:tcW w:w="2054" w:type="dxa"/>
          </w:tcPr>
          <w:p w:rsidR="003467E9" w:rsidRPr="00F0667A" w:rsidRDefault="003467E9" w:rsidP="002B7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 30мин.</w:t>
            </w:r>
          </w:p>
        </w:tc>
        <w:tc>
          <w:tcPr>
            <w:tcW w:w="1418" w:type="dxa"/>
          </w:tcPr>
          <w:p w:rsidR="003467E9" w:rsidRPr="00F0667A" w:rsidRDefault="003467E9" w:rsidP="002B730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3ч.45 мин.</w:t>
            </w:r>
          </w:p>
        </w:tc>
        <w:tc>
          <w:tcPr>
            <w:tcW w:w="1809" w:type="dxa"/>
          </w:tcPr>
          <w:p w:rsidR="003467E9" w:rsidRPr="00F0667A" w:rsidRDefault="003467E9" w:rsidP="002B7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67A">
              <w:rPr>
                <w:rFonts w:ascii="Times New Roman" w:hAnsi="Times New Roman" w:cs="Times New Roman"/>
                <w:sz w:val="28"/>
                <w:szCs w:val="28"/>
              </w:rPr>
              <w:t>2ч. 30 мин.</w:t>
            </w:r>
          </w:p>
        </w:tc>
      </w:tr>
    </w:tbl>
    <w:p w:rsidR="003467E9" w:rsidRDefault="003467E9" w:rsidP="002B7309">
      <w:pPr>
        <w:shd w:val="clear" w:color="auto" w:fill="FFFFFF"/>
        <w:spacing w:before="2" w:after="120"/>
        <w:ind w:left="108"/>
        <w:jc w:val="center"/>
        <w:rPr>
          <w:rFonts w:ascii="Times New Roman" w:hAnsi="Times New Roman" w:cs="Times New Roman"/>
          <w:b/>
          <w:bCs/>
          <w:color w:val="323232"/>
          <w:spacing w:val="5"/>
          <w:sz w:val="28"/>
          <w:szCs w:val="28"/>
        </w:rPr>
      </w:pPr>
    </w:p>
    <w:p w:rsidR="003467E9" w:rsidRDefault="003467E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Default="003467E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Default="003467E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Default="003467E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Default="003467E9" w:rsidP="00132F7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467E9" w:rsidRPr="00B80F42" w:rsidRDefault="003467E9" w:rsidP="00B80F42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32F77">
        <w:rPr>
          <w:rFonts w:ascii="Times New Roman" w:hAnsi="Times New Roman" w:cs="Times New Roman"/>
          <w:b/>
          <w:bCs/>
          <w:sz w:val="28"/>
          <w:szCs w:val="28"/>
        </w:rPr>
        <w:t>риложение № 3</w:t>
      </w:r>
      <w:bookmarkStart w:id="12" w:name="bookmark135"/>
      <w:r w:rsidRPr="00B80F42">
        <w:rPr>
          <w:rFonts w:ascii="Times New Roman" w:hAnsi="Times New Roman" w:cs="Times New Roman"/>
          <w:b/>
          <w:bCs/>
          <w:sz w:val="28"/>
          <w:szCs w:val="28"/>
        </w:rPr>
        <w:t>Физкультурное оборудование и инвентарь</w:t>
      </w:r>
      <w:bookmarkEnd w:id="12"/>
    </w:p>
    <w:p w:rsidR="003467E9" w:rsidRPr="0010663C" w:rsidRDefault="003467E9" w:rsidP="00B80F42">
      <w:pPr>
        <w:pStyle w:val="12"/>
        <w:shd w:val="clear" w:color="auto" w:fill="auto"/>
        <w:spacing w:after="401"/>
        <w:ind w:right="20" w:firstLine="0"/>
        <w:jc w:val="both"/>
        <w:rPr>
          <w:sz w:val="28"/>
          <w:szCs w:val="28"/>
        </w:rPr>
      </w:pPr>
      <w:r w:rsidRPr="0010663C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</w:t>
      </w:r>
    </w:p>
    <w:p w:rsidR="003467E9" w:rsidRPr="00132F77" w:rsidRDefault="003467E9" w:rsidP="00B80F42">
      <w:pPr>
        <w:pStyle w:val="30"/>
        <w:keepNext/>
        <w:keepLines/>
        <w:shd w:val="clear" w:color="auto" w:fill="auto"/>
        <w:spacing w:before="336" w:after="246" w:line="270" w:lineRule="exact"/>
        <w:ind w:firstLine="0"/>
        <w:rPr>
          <w:b/>
          <w:bCs/>
          <w:sz w:val="28"/>
          <w:szCs w:val="28"/>
        </w:rPr>
      </w:pPr>
      <w:bookmarkStart w:id="13" w:name="bookmark136"/>
      <w:r w:rsidRPr="00132F77">
        <w:rPr>
          <w:b/>
          <w:bCs/>
          <w:sz w:val="28"/>
          <w:szCs w:val="28"/>
        </w:rPr>
        <w:t>ТЕХНИЧЕСКИЕ СРЕДСТВА ОБУЧЕНИЯ</w:t>
      </w:r>
      <w:bookmarkEnd w:id="13"/>
    </w:p>
    <w:p w:rsidR="003467E9" w:rsidRPr="0010663C" w:rsidRDefault="003467E9" w:rsidP="00B80F42">
      <w:pPr>
        <w:pStyle w:val="12"/>
        <w:shd w:val="clear" w:color="auto" w:fill="auto"/>
        <w:spacing w:after="296"/>
        <w:ind w:right="460" w:firstLine="0"/>
        <w:jc w:val="left"/>
        <w:rPr>
          <w:sz w:val="28"/>
          <w:szCs w:val="28"/>
        </w:rPr>
      </w:pPr>
      <w:r w:rsidRPr="0010663C">
        <w:rPr>
          <w:sz w:val="28"/>
          <w:szCs w:val="28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9"/>
        <w:gridCol w:w="5026"/>
      </w:tblGrid>
      <w:tr w:rsidR="003467E9" w:rsidRPr="00F0667A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E9" w:rsidRPr="0010663C" w:rsidRDefault="007E767B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с колонками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E9" w:rsidRPr="0010663C" w:rsidRDefault="003467E9" w:rsidP="007E767B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 xml:space="preserve">1 шт. </w:t>
            </w:r>
          </w:p>
        </w:tc>
      </w:tr>
      <w:tr w:rsidR="003467E9" w:rsidRPr="00F0667A">
        <w:trPr>
          <w:trHeight w:val="485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E9" w:rsidRPr="0010663C" w:rsidRDefault="003467E9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Аудиозаписи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E9" w:rsidRPr="0010663C" w:rsidRDefault="003467E9" w:rsidP="003B35A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0663C">
              <w:rPr>
                <w:sz w:val="28"/>
                <w:szCs w:val="28"/>
              </w:rPr>
              <w:t>Имеются и обновляются</w:t>
            </w:r>
          </w:p>
        </w:tc>
      </w:tr>
    </w:tbl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AE0CE4" w:rsidRDefault="00AE0CE4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AE0CE4" w:rsidRDefault="00AE0CE4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AE0CE4" w:rsidRDefault="00AE0CE4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AE0CE4" w:rsidRPr="00EE37D3" w:rsidRDefault="003467E9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  <w:r w:rsidRPr="00EE37D3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lastRenderedPageBreak/>
        <w:t>Приложение №4</w:t>
      </w:r>
      <w:r w:rsidRPr="00EE37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Программно-методическое обеспечение</w:t>
      </w:r>
    </w:p>
    <w:tbl>
      <w:tblPr>
        <w:tblW w:w="10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4867"/>
        <w:gridCol w:w="3799"/>
      </w:tblGrid>
      <w:tr w:rsidR="00AE0CE4" w:rsidRPr="00A87654" w:rsidTr="00AE0CE4">
        <w:trPr>
          <w:trHeight w:val="281"/>
        </w:trPr>
        <w:tc>
          <w:tcPr>
            <w:tcW w:w="2018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867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AE0CE4" w:rsidRPr="00A87654" w:rsidTr="00AE0CE4">
        <w:trPr>
          <w:trHeight w:val="578"/>
        </w:trPr>
        <w:tc>
          <w:tcPr>
            <w:tcW w:w="2018" w:type="dxa"/>
          </w:tcPr>
          <w:p w:rsidR="00AE0CE4" w:rsidRPr="0041080E" w:rsidRDefault="00AE0CE4" w:rsidP="00AE0CE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80E">
              <w:rPr>
                <w:rFonts w:ascii="Times New Roman" w:hAnsi="Times New Roman"/>
                <w:sz w:val="24"/>
                <w:szCs w:val="24"/>
              </w:rPr>
              <w:t>Н.А. Фомина</w:t>
            </w:r>
          </w:p>
        </w:tc>
        <w:tc>
          <w:tcPr>
            <w:tcW w:w="4867" w:type="dxa"/>
          </w:tcPr>
          <w:p w:rsidR="00AE0CE4" w:rsidRPr="0041080E" w:rsidRDefault="00AE0CE4" w:rsidP="00AE0CE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1080E">
              <w:rPr>
                <w:rFonts w:ascii="Times New Roman" w:hAnsi="Times New Roman"/>
                <w:sz w:val="24"/>
                <w:szCs w:val="24"/>
              </w:rPr>
              <w:t xml:space="preserve"> «Сюжетно-ролевая ритмическая гимнастика». Методические рекомендации по физическому развитию дошкольников.</w:t>
            </w:r>
          </w:p>
        </w:tc>
        <w:tc>
          <w:tcPr>
            <w:tcW w:w="3799" w:type="dxa"/>
          </w:tcPr>
          <w:p w:rsidR="00AE0CE4" w:rsidRPr="0041080E" w:rsidRDefault="00AE0CE4" w:rsidP="00AE0CE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CE4" w:rsidRPr="00A87654" w:rsidTr="00AE0CE4">
        <w:trPr>
          <w:trHeight w:val="281"/>
        </w:trPr>
        <w:tc>
          <w:tcPr>
            <w:tcW w:w="2018" w:type="dxa"/>
          </w:tcPr>
          <w:p w:rsidR="00AE0CE4" w:rsidRPr="00A87654" w:rsidRDefault="00AE0CE4" w:rsidP="00151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Л.Д.Глазырина</w:t>
            </w:r>
          </w:p>
        </w:tc>
        <w:tc>
          <w:tcPr>
            <w:tcW w:w="4867" w:type="dxa"/>
          </w:tcPr>
          <w:p w:rsidR="00AE0CE4" w:rsidRPr="0041080E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8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1080E">
              <w:rPr>
                <w:rFonts w:ascii="Times New Roman" w:hAnsi="Times New Roman"/>
                <w:sz w:val="24"/>
                <w:szCs w:val="24"/>
              </w:rPr>
              <w:t>дошкольн</w:t>
            </w:r>
            <w:r>
              <w:rPr>
                <w:rFonts w:ascii="Times New Roman" w:hAnsi="Times New Roman"/>
                <w:sz w:val="24"/>
                <w:szCs w:val="24"/>
              </w:rPr>
              <w:t>икам.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</w:tr>
      <w:tr w:rsidR="00AE0CE4" w:rsidRPr="00A87654" w:rsidTr="00AE0CE4">
        <w:trPr>
          <w:trHeight w:val="578"/>
        </w:trPr>
        <w:tc>
          <w:tcPr>
            <w:tcW w:w="2018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AC">
              <w:rPr>
                <w:rFonts w:ascii="Times New Roman" w:hAnsi="Times New Roman"/>
                <w:sz w:val="24"/>
                <w:szCs w:val="24"/>
              </w:rPr>
              <w:t>Глазырина Л. Д.</w:t>
            </w:r>
          </w:p>
        </w:tc>
        <w:tc>
          <w:tcPr>
            <w:tcW w:w="4867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080E">
              <w:rPr>
                <w:rFonts w:ascii="Times New Roman" w:hAnsi="Times New Roman"/>
                <w:sz w:val="24"/>
                <w:szCs w:val="24"/>
              </w:rPr>
              <w:t>Занимательная физкультура для детей 4-7 лет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080E">
              <w:rPr>
                <w:rFonts w:ascii="Times New Roman" w:hAnsi="Times New Roman"/>
                <w:sz w:val="24"/>
                <w:szCs w:val="24"/>
              </w:rPr>
              <w:t>. Планирование, конспекты занятий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</w:tr>
      <w:tr w:rsidR="00AE0CE4" w:rsidRPr="00A87654" w:rsidTr="00AE0CE4">
        <w:trPr>
          <w:trHeight w:val="578"/>
        </w:trPr>
        <w:tc>
          <w:tcPr>
            <w:tcW w:w="2018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AC">
              <w:rPr>
                <w:rFonts w:ascii="Times New Roman" w:hAnsi="Times New Roman"/>
                <w:sz w:val="24"/>
                <w:szCs w:val="24"/>
              </w:rPr>
              <w:t>Зимонина В.Н.</w:t>
            </w:r>
          </w:p>
        </w:tc>
        <w:tc>
          <w:tcPr>
            <w:tcW w:w="4867" w:type="dxa"/>
          </w:tcPr>
          <w:p w:rsidR="00AE0CE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AC">
              <w:rPr>
                <w:rFonts w:ascii="Times New Roman" w:hAnsi="Times New Roman"/>
                <w:sz w:val="24"/>
                <w:szCs w:val="24"/>
              </w:rPr>
              <w:t>Программно-методическое пособие «Расту здоровым».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3AC">
              <w:rPr>
                <w:rFonts w:ascii="Times New Roman" w:hAnsi="Times New Roman"/>
                <w:sz w:val="24"/>
                <w:szCs w:val="24"/>
              </w:rPr>
              <w:t>М. Мозаика-Синтез</w:t>
            </w:r>
          </w:p>
        </w:tc>
      </w:tr>
      <w:tr w:rsidR="00AE0CE4" w:rsidRPr="00A87654" w:rsidTr="00AE0CE4">
        <w:trPr>
          <w:trHeight w:val="549"/>
        </w:trPr>
        <w:tc>
          <w:tcPr>
            <w:tcW w:w="2018" w:type="dxa"/>
          </w:tcPr>
          <w:p w:rsidR="00AE0CE4" w:rsidRPr="00A87654" w:rsidRDefault="001515EC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В.В.Гаврилова</w:t>
            </w:r>
          </w:p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AE0CE4" w:rsidRPr="00A87654" w:rsidRDefault="001515EC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физкультура для детей 4-7 лет</w:t>
            </w:r>
          </w:p>
        </w:tc>
        <w:tc>
          <w:tcPr>
            <w:tcW w:w="3799" w:type="dxa"/>
          </w:tcPr>
          <w:p w:rsidR="00AE0CE4" w:rsidRPr="00A87654" w:rsidRDefault="001515EC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</w:tr>
      <w:tr w:rsidR="00AE0CE4" w:rsidRPr="00A87654" w:rsidTr="00AE0CE4">
        <w:trPr>
          <w:trHeight w:val="859"/>
        </w:trPr>
        <w:tc>
          <w:tcPr>
            <w:tcW w:w="2018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</w:tc>
        <w:tc>
          <w:tcPr>
            <w:tcW w:w="4867" w:type="dxa"/>
          </w:tcPr>
          <w:p w:rsidR="00AE0CE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 с детьми 4-5</w:t>
            </w:r>
            <w:r w:rsidRPr="0041080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М. Мозаика-Синтез</w:t>
            </w:r>
          </w:p>
        </w:tc>
      </w:tr>
      <w:tr w:rsidR="00AE0CE4" w:rsidRPr="00A87654" w:rsidTr="00AE0CE4">
        <w:trPr>
          <w:trHeight w:val="859"/>
        </w:trPr>
        <w:tc>
          <w:tcPr>
            <w:tcW w:w="2018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</w:tc>
        <w:tc>
          <w:tcPr>
            <w:tcW w:w="4867" w:type="dxa"/>
          </w:tcPr>
          <w:p w:rsidR="00AE0CE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 с детьми 6-7</w:t>
            </w:r>
            <w:r w:rsidRPr="0041080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</w:tr>
      <w:tr w:rsidR="00AE0CE4" w:rsidRPr="00A87654" w:rsidTr="00AE0CE4">
        <w:trPr>
          <w:trHeight w:val="562"/>
        </w:trPr>
        <w:tc>
          <w:tcPr>
            <w:tcW w:w="2018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Н.Б.Мулаева</w:t>
            </w:r>
          </w:p>
        </w:tc>
        <w:tc>
          <w:tcPr>
            <w:tcW w:w="4867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физической культуре для дошкольников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«Детство-пресс». Санкт-петербург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 xml:space="preserve"> М. "Просвещение"</w:t>
            </w:r>
          </w:p>
        </w:tc>
      </w:tr>
      <w:tr w:rsidR="00AE0CE4" w:rsidRPr="00A87654" w:rsidTr="00AE0CE4">
        <w:trPr>
          <w:trHeight w:val="562"/>
        </w:trPr>
        <w:tc>
          <w:tcPr>
            <w:tcW w:w="2018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Т.Е.Харченко</w:t>
            </w:r>
          </w:p>
        </w:tc>
        <w:tc>
          <w:tcPr>
            <w:tcW w:w="4867" w:type="dxa"/>
          </w:tcPr>
          <w:p w:rsidR="00AE0CE4" w:rsidRPr="00A87654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праздники в детском саду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«Детство-пресс». Санкт-петербург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 xml:space="preserve"> М. "Просвещение"</w:t>
            </w:r>
          </w:p>
        </w:tc>
      </w:tr>
      <w:tr w:rsidR="00AE0CE4" w:rsidRPr="00A87654" w:rsidTr="00AE0CE4">
        <w:trPr>
          <w:trHeight w:val="297"/>
        </w:trPr>
        <w:tc>
          <w:tcPr>
            <w:tcW w:w="2018" w:type="dxa"/>
          </w:tcPr>
          <w:p w:rsidR="00AE0CE4" w:rsidRPr="002873AC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Л.Н.Волошина</w:t>
            </w:r>
          </w:p>
        </w:tc>
        <w:tc>
          <w:tcPr>
            <w:tcW w:w="4867" w:type="dxa"/>
          </w:tcPr>
          <w:p w:rsidR="00AE0CE4" w:rsidRPr="002873AC" w:rsidRDefault="00AE0CE4" w:rsidP="00AE0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C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Играйте на здоровье»</w:t>
            </w:r>
          </w:p>
        </w:tc>
        <w:tc>
          <w:tcPr>
            <w:tcW w:w="3799" w:type="dxa"/>
          </w:tcPr>
          <w:p w:rsidR="00AE0CE4" w:rsidRPr="00A87654" w:rsidRDefault="00AE0CE4" w:rsidP="00AE0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«Вентана-граф». Москва</w:t>
            </w:r>
            <w:r w:rsidRPr="00131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467E9" w:rsidRDefault="003467E9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F56C79" w:rsidRDefault="00F56C79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AE0CE4" w:rsidRPr="00EE37D3" w:rsidRDefault="00AE0CE4" w:rsidP="0055649C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</w:pPr>
    </w:p>
    <w:p w:rsidR="003467E9" w:rsidRPr="00EE37D3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- Программа «Физкультура от 3 до 17». Автор Щербаков В.П.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Программно-методическое пособие «Расту здоровым». Автор Зимонина В.Н.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Программа «Здравствуй». Автор Лазарев М.Л.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Степаненкова Э. Я. Физическое воспитание в детском саду.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Степаненкова Э. Я. Теория и методика физического воспитания и развития ребенка.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Рунова М. А. Двигательная активность ребенка в детском саду.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Рунова М. А., Бутилова А. В. Ознакомление с природой через движение.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Осокина Т. И., Тимофеева Е. А., Рунова М. А. Физкультурное и спортивно-игровое оборудование для дошкольных образовательных учреждений.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Глазырина Л. Д. Физическая культура — дошкольникам. 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Сивачева Л. Н. Физкультура — это радость.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Маханева М. Д. С физкультурой дружить — здоровым быть.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Галицына Н. С. Нетрадиционные занятия физкультурой в дошкольном образовательном учреждении.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Яковлева Л. В., Юдина Р. А.Физическое развитие и здоровье детей 3–7 лет. —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Щербак А. П. Тематические физкультурные занятия и праздники в дошкольном учреждении.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Шебеко В. Н., Ермак Н. Н.Физкультурные праздники в детском саду.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 И. Подвижные игры и игровые упражнения для детей 3–7 лет.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во второй младшей группе.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 средней группе.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 - Пензулаева Л.И. Физическая культура в детском саду. Система работы в старшей группе.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Л.И. Физическая культура в детском саду. Система работы в подготовительной к школе группе.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Пензулаева Л. И. Малоподвижные игры и упражнения для детей 3–7 лет.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Козырева О. В. Лечебная физкультура для дошкольников. 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E37D3">
        <w:rPr>
          <w:rFonts w:ascii="Times New Roman" w:hAnsi="Times New Roman" w:cs="Times New Roman"/>
          <w:sz w:val="28"/>
          <w:szCs w:val="28"/>
          <w:shd w:val="clear" w:color="auto" w:fill="F9F9F9"/>
          <w:lang w:eastAsia="ru-RU"/>
        </w:rPr>
        <w:t>- Программа школы Змановского Ю. Ф. Здоровый дошкольник.</w:t>
      </w:r>
      <w:r w:rsidRPr="00EE37D3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14" w:name="_GoBack"/>
      <w:bookmarkEnd w:id="14"/>
    </w:p>
    <w:p w:rsidR="003467E9" w:rsidRPr="00EE37D3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Pr="00EE37D3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Pr="00EE37D3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5649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67E9" w:rsidRDefault="003467E9" w:rsidP="005D3DA3">
      <w:pPr>
        <w:pStyle w:val="30"/>
        <w:keepNext/>
        <w:keepLines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</w:rPr>
        <w:sectPr w:rsidR="003467E9" w:rsidSect="00740F71">
          <w:pgSz w:w="11907" w:h="16839" w:code="9"/>
          <w:pgMar w:top="1134" w:right="851" w:bottom="1134" w:left="851" w:header="0" w:footer="6" w:gutter="0"/>
          <w:pgNumType w:start="1"/>
          <w:cols w:space="720"/>
          <w:noEndnote/>
          <w:docGrid w:linePitch="360"/>
        </w:sectPr>
      </w:pPr>
    </w:p>
    <w:p w:rsidR="003467E9" w:rsidRPr="00F3132F" w:rsidRDefault="003467E9" w:rsidP="00F3132F">
      <w:pPr>
        <w:pStyle w:val="ParagraphStyle"/>
        <w:keepNext/>
        <w:spacing w:line="240" w:lineRule="exact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 xml:space="preserve">Приложение №5 </w:t>
      </w:r>
      <w:r w:rsidRPr="00F3132F">
        <w:rPr>
          <w:rFonts w:ascii="Times New Roman" w:hAnsi="Times New Roman" w:cs="Times New Roman"/>
          <w:b/>
          <w:bCs/>
          <w:caps/>
        </w:rPr>
        <w:t xml:space="preserve"> комплексно-тематическое планирование НОД по физиЧеской культуре</w:t>
      </w: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F3132F">
        <w:rPr>
          <w:rFonts w:ascii="Times New Roman" w:hAnsi="Times New Roman" w:cs="Times New Roman"/>
          <w:b/>
          <w:bCs/>
        </w:rPr>
        <w:t xml:space="preserve">    СЕНТЯБРЬ (</w:t>
      </w:r>
      <w:r w:rsidR="00563994">
        <w:rPr>
          <w:rFonts w:ascii="Times New Roman" w:hAnsi="Times New Roman" w:cs="Times New Roman"/>
          <w:b/>
          <w:bCs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</w:rPr>
        <w:t>)</w:t>
      </w:r>
    </w:p>
    <w:tbl>
      <w:tblPr>
        <w:tblW w:w="1589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02"/>
        <w:gridCol w:w="2835"/>
        <w:gridCol w:w="2977"/>
        <w:gridCol w:w="2693"/>
        <w:gridCol w:w="2551"/>
        <w:gridCol w:w="3141"/>
      </w:tblGrid>
      <w:tr w:rsidR="003467E9" w:rsidRPr="00F0667A">
        <w:trPr>
          <w:trHeight w:val="555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.4pt;margin-top:-4.1pt;width:73.5pt;height:60.75pt;z-index:251653120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7"/>
          <w:jc w:val="center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свободно, в колене по одному; энергично отталкиваться 2мя ногами и правильно приземляться в прыжках на месте; закреплять умение энергично отталкивать мяч2мя руками одновременно, закреплять умение ползать, развивать умение реагировать на сигнал «беги», «лови», «стой»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систематического закаливания организма, формирования и совершенствования ОВД.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</w:rPr>
              <w:t>способствовать участию детей в совместных играх, поощрять игры, в которых развиваются навыки лазанья, ползания; игры с мячами</w:t>
            </w: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3132F">
              <w:rPr>
                <w:rFonts w:ascii="Times New Roman" w:hAnsi="Times New Roman" w:cs="Times New Roman"/>
              </w:rPr>
              <w:t>продолжать знакомить детей с элементарными правилами поведения в детском саду: играть с детьми, не мешая им и не причиняя боль..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помогать детям доброжелательно обращаться друг с другом.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Познание: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ориентировки в пространстве</w:t>
            </w:r>
          </w:p>
        </w:tc>
      </w:tr>
      <w:tr w:rsidR="003467E9" w:rsidRPr="00F0667A">
        <w:trPr>
          <w:trHeight w:val="1181"/>
          <w:jc w:val="center"/>
        </w:trPr>
        <w:tc>
          <w:tcPr>
            <w:tcW w:w="12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 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1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Приучать детей ходить и бегать небольшими группами за инструктором,</w:t>
            </w:r>
            <w:r w:rsidRPr="00F31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одить и бегать всей группой в прямом направлении за инструктором.Познакомит</w:t>
            </w:r>
            <w:r w:rsidRPr="00F31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детей с ходьбой и бегом в колонне небольшими группами, на носках, пятках, в колонне по одному, с высоким подниманием колен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погремушками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1.Ходить и бегать небольшими группами за инструктором.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2.Учить ходить между 2мя линиями, сохраняя равновесие.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коленв прямом направлении за инструктором.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2.Подпрыгивать на 2х ногах на месте.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1.Ходьба по бревну приставным шагом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энергично, отталкивать мяч 2мя руками.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Ходьба по рейке, положенной на пол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2.Подлезать под шнур.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3.Катание мяча друг другу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«Бегите ко мне»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«Догони меня»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«Найди свой домик»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«Мышки»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«Гуси идут домой»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Спокойная ходьба в колонне по одному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«Гуси идут домой»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Спокойная ходьба в колонне по одному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Упражнение на дыхание «Потушим свечи»</w:t>
            </w:r>
          </w:p>
        </w:tc>
        <w:tc>
          <w:tcPr>
            <w:tcW w:w="3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3132F">
        <w:rPr>
          <w:rFonts w:ascii="Times New Roman" w:hAnsi="Times New Roman" w:cs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F3132F">
        <w:rPr>
          <w:rFonts w:ascii="Times New Roman" w:hAnsi="Times New Roman" w:cs="Times New Roman"/>
          <w:b/>
          <w:bCs/>
        </w:rPr>
        <w:t xml:space="preserve">    ОКТЯБРЬ (</w:t>
      </w:r>
      <w:r w:rsidR="00563994">
        <w:rPr>
          <w:rFonts w:ascii="Times New Roman" w:hAnsi="Times New Roman" w:cs="Times New Roman"/>
          <w:b/>
          <w:bCs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</w:rPr>
        <w:t>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2421"/>
        <w:gridCol w:w="2968"/>
      </w:tblGrid>
      <w:tr w:rsidR="003467E9" w:rsidRPr="00F0667A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AutoShape 3" o:spid="_x0000_s1027" type="#_x0000_t32" style="position:absolute;left:0;text-align:left;margin-left:-2.2pt;margin-top:-3.2pt;width:87pt;height:58.05pt;z-index:251644928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ходить и бегать свободно, в колонне по одному, в разных направления,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телу, своему здоровью, здоровью других детей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eastAsia="en-US"/>
              </w:rPr>
              <w:t>Социализация:</w:t>
            </w:r>
            <w:r w:rsidRPr="00F3132F">
              <w:rPr>
                <w:rFonts w:ascii="Times New Roman" w:hAnsi="Times New Roman" w:cs="Times New Roman"/>
                <w:b/>
                <w:bCs/>
              </w:rPr>
              <w:t>:</w:t>
            </w:r>
            <w:r w:rsidRPr="00F3132F">
              <w:rPr>
                <w:rFonts w:ascii="Times New Roman" w:hAnsi="Times New Roman" w:cs="Times New Roman"/>
              </w:rPr>
              <w:t>развивать активность детей в двигательной деятельности, умение общаться спокойно, без крика.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Безопасность: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E9" w:rsidRPr="00F0667A">
        <w:trPr>
          <w:trHeight w:val="1174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Ходьба на носках, пятках, с выполнением заданий, бег врассыпную, в колонне,  по кругу, с изменением направления, 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малым мячом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1. Ходьба по ребристой доске с перешагиванием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2.Ползание на четвереньках между предметами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lang w:eastAsia="en-US"/>
              </w:rPr>
              <w:t>3.Упражнять в подпрыгивании на 2х ногах на месте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1.Во время ходьбы и бега останавливаться </w:t>
            </w:r>
            <w:r w:rsidRPr="00F3132F">
              <w:rPr>
                <w:rFonts w:ascii="Times New Roman" w:hAnsi="Times New Roman" w:cs="Times New Roman"/>
              </w:rPr>
              <w:br/>
              <w:t xml:space="preserve">на сигнал </w:t>
            </w:r>
            <w:r w:rsidRPr="00F3132F">
              <w:rPr>
                <w:rFonts w:ascii="Times New Roman" w:hAnsi="Times New Roman" w:cs="Times New Roman"/>
              </w:rPr>
              <w:br/>
              <w:t>воспитателя;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2. Перепрыгивание через веревочки, приземляясь на полусогнутые ноги.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3.Упражнять</w:t>
            </w:r>
            <w:r w:rsidRPr="00F3132F">
              <w:rPr>
                <w:rFonts w:ascii="Times New Roman" w:hAnsi="Times New Roman" w:cs="Times New Roman"/>
              </w:rPr>
              <w:br/>
              <w:t>в прокатывании мячей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1. Подлезать </w:t>
            </w:r>
            <w:r w:rsidRPr="00F3132F">
              <w:rPr>
                <w:rFonts w:ascii="Times New Roman" w:hAnsi="Times New Roman" w:cs="Times New Roman"/>
              </w:rPr>
              <w:br/>
              <w:t>под шнур.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spacing w:val="45"/>
              </w:rPr>
              <w:t>2.</w:t>
            </w:r>
            <w:r w:rsidRPr="00F3132F">
              <w:rPr>
                <w:rFonts w:ascii="Times New Roman" w:hAnsi="Times New Roman" w:cs="Times New Roman"/>
              </w:rPr>
              <w:t>Упражнять</w:t>
            </w:r>
            <w:r w:rsidRPr="00F3132F">
              <w:rPr>
                <w:rFonts w:ascii="Times New Roman" w:hAnsi="Times New Roman" w:cs="Times New Roman"/>
              </w:rPr>
              <w:br/>
              <w:t xml:space="preserve">в равновесии при ходьбе по уменьшенной площади 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мячей.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Подлезание под шнур.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Ходьба по уменьшенной площади.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3.Катание мяча в ворота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«Поезд»,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«У медведя </w:t>
            </w:r>
            <w:r w:rsidRPr="00F3132F">
              <w:rPr>
                <w:rFonts w:ascii="Times New Roman" w:hAnsi="Times New Roman" w:cs="Times New Roman"/>
              </w:rPr>
              <w:br/>
              <w:t>во бору»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Воробушки и кот»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trHeight w:val="7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Звуковое упр.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«Кто как кричит?»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Пальчиковая гимн.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lang w:eastAsia="en-US"/>
              </w:rPr>
              <w:t>«Молоток»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Упражнение на дыхание «Потушим свечи»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Самомассаж «Ладошки»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pStyle w:val="ParagraphStyle"/>
        <w:keepNext/>
        <w:spacing w:line="240" w:lineRule="exact"/>
        <w:outlineLvl w:val="0"/>
        <w:rPr>
          <w:rFonts w:ascii="Times New Roman" w:hAnsi="Times New Roman" w:cs="Times New Roman"/>
          <w:b/>
          <w:bCs/>
          <w:caps/>
        </w:rPr>
      </w:pPr>
      <w:r w:rsidRPr="00F3132F">
        <w:rPr>
          <w:rFonts w:ascii="Times New Roman" w:hAnsi="Times New Roman" w:cs="Times New Roman"/>
          <w:b/>
          <w:bCs/>
          <w:caps/>
        </w:rPr>
        <w:lastRenderedPageBreak/>
        <w:t xml:space="preserve">                       комплексно-тематическое планирование НОД по физиЧеской культуре</w:t>
      </w: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F3132F">
        <w:rPr>
          <w:rFonts w:ascii="Times New Roman" w:hAnsi="Times New Roman" w:cs="Times New Roman"/>
          <w:b/>
          <w:bCs/>
        </w:rPr>
        <w:t xml:space="preserve">    НОЯБРЬ (</w:t>
      </w:r>
      <w:r w:rsidR="00563994">
        <w:rPr>
          <w:rFonts w:ascii="Times New Roman" w:hAnsi="Times New Roman" w:cs="Times New Roman"/>
          <w:b/>
          <w:bCs/>
        </w:rPr>
        <w:t>разновозрасная группа</w:t>
      </w:r>
      <w:r w:rsidRPr="00F3132F">
        <w:rPr>
          <w:rFonts w:ascii="Times New Roman" w:hAnsi="Times New Roman" w:cs="Times New Roman"/>
          <w:b/>
          <w:bCs/>
        </w:rPr>
        <w:t>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2551"/>
        <w:gridCol w:w="2968"/>
      </w:tblGrid>
      <w:tr w:rsidR="003467E9" w:rsidRPr="00F0667A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AutoShape 4" o:spid="_x0000_s1028" type="#_x0000_t32" style="position:absolute;left:0;text-align:left;margin-left:-2.2pt;margin-top:-3.2pt;width:87pt;height:58.05pt;z-index:251645952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 w:cs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 w:cs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 w:cs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 w:cs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3467E9" w:rsidRPr="00F0667A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Ходьба на носках, пятках, с выполнением заданий, в ходьбе колонной по одному; бег врассыпную, в колонне,  по кругу, с изменением направления,останавливаться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Смалым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уменьшенной площади;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2.Прыжки через веревочки, положенные в ряд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Ползание на четвереньках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 Прыжки из обруча в обруч,приземляться на полусогнутые ноги.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spacing w:val="45"/>
              </w:rPr>
              <w:t>2.</w:t>
            </w:r>
            <w:r w:rsidRPr="00F3132F">
              <w:rPr>
                <w:rFonts w:ascii="Times New Roman" w:hAnsi="Times New Roman" w:cs="Times New Roman"/>
              </w:rPr>
              <w:t>Прокатывание мяча через ворота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Ходьба по бревну приставным шагом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Ловить мяч, брошенный инструктором, и бросать его назад;</w:t>
            </w:r>
          </w:p>
          <w:p w:rsidR="003467E9" w:rsidRPr="00F3132F" w:rsidRDefault="003467E9" w:rsidP="00F3132F">
            <w:pPr>
              <w:tabs>
                <w:tab w:val="left" w:pos="2206"/>
              </w:tabs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Ползать на четвереньках.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3.Прыжки вокруг предметов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Подлезать под дугу на четвереньках.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Ходьба по уменьшенной площади, с перешагиванием через кубики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3.Метание мяча в горизонтальную цель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«Мыши в кладовой»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«Автомобили»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«По ровненькой дорожке»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«Кот и мыши»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«Узнай по голосу»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«Пальчиковая гимн. «Моя семья»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«Найди, где спрятано»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«Где спрятался мышонок»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pStyle w:val="ParagraphStyle"/>
        <w:keepNext/>
        <w:spacing w:line="240" w:lineRule="exact"/>
        <w:outlineLvl w:val="0"/>
        <w:rPr>
          <w:rFonts w:ascii="Times New Roman" w:hAnsi="Times New Roman" w:cs="Times New Roman"/>
          <w:b/>
          <w:bCs/>
          <w:caps/>
        </w:rPr>
      </w:pPr>
    </w:p>
    <w:p w:rsidR="003467E9" w:rsidRPr="00F3132F" w:rsidRDefault="003467E9" w:rsidP="00F3132F">
      <w:pPr>
        <w:pStyle w:val="ParagraphStyle"/>
        <w:keepNext/>
        <w:spacing w:line="240" w:lineRule="exact"/>
        <w:outlineLvl w:val="0"/>
        <w:rPr>
          <w:rFonts w:ascii="Times New Roman" w:hAnsi="Times New Roman" w:cs="Times New Roman"/>
          <w:b/>
          <w:bCs/>
          <w:caps/>
        </w:rPr>
      </w:pPr>
    </w:p>
    <w:p w:rsidR="003467E9" w:rsidRPr="00F3132F" w:rsidRDefault="003467E9" w:rsidP="00F3132F">
      <w:pPr>
        <w:pStyle w:val="ParagraphStyle"/>
        <w:keepNext/>
        <w:spacing w:line="240" w:lineRule="exact"/>
        <w:outlineLvl w:val="0"/>
        <w:rPr>
          <w:rFonts w:ascii="Times New Roman" w:hAnsi="Times New Roman" w:cs="Times New Roman"/>
          <w:b/>
          <w:bCs/>
          <w:caps/>
        </w:rPr>
      </w:pPr>
      <w:r w:rsidRPr="00F3132F">
        <w:rPr>
          <w:rFonts w:ascii="Times New Roman" w:hAnsi="Times New Roman" w:cs="Times New Roman"/>
          <w:b/>
          <w:bCs/>
          <w:caps/>
        </w:rPr>
        <w:t>комплексно-тематическое планирование НОД по физиЧеской культуре</w:t>
      </w: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F3132F">
        <w:rPr>
          <w:rFonts w:ascii="Times New Roman" w:hAnsi="Times New Roman" w:cs="Times New Roman"/>
          <w:b/>
          <w:bCs/>
        </w:rPr>
        <w:t xml:space="preserve">    ДЕКАБРЬ (</w:t>
      </w:r>
      <w:r w:rsidR="00563994">
        <w:rPr>
          <w:rFonts w:ascii="Times New Roman" w:hAnsi="Times New Roman" w:cs="Times New Roman"/>
          <w:b/>
          <w:bCs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</w:rPr>
        <w:t>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2409"/>
        <w:gridCol w:w="2968"/>
      </w:tblGrid>
      <w:tr w:rsidR="003467E9" w:rsidRPr="00F0667A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AutoShape 5" o:spid="_x0000_s1029" type="#_x0000_t32" style="position:absolute;left:0;text-align:left;margin-left:-2.2pt;margin-top:-3.2pt;width:87pt;height:58.05pt;z-index:251646976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7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 w:cs="Times New Roman"/>
              </w:rPr>
              <w:t xml:space="preserve">упражнять в ходьбе </w:t>
            </w:r>
            <w:r w:rsidRPr="00F3132F">
              <w:rPr>
                <w:rFonts w:ascii="Times New Roman" w:hAnsi="Times New Roman" w:cs="Times New Roman"/>
              </w:rPr>
              <w:br/>
              <w:t xml:space="preserve">и беге по кругу, врассыпную, вкатании мяча, в подлезании под препятствие.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Здоровье</w:t>
            </w:r>
            <w:r w:rsidRPr="00F3132F">
              <w:rPr>
                <w:rFonts w:ascii="Times New Roman" w:hAnsi="Times New Roman" w:cs="Times New Roman"/>
                <w:i/>
                <w:iCs/>
              </w:rPr>
              <w:t>:</w:t>
            </w:r>
            <w:r w:rsidRPr="00F3132F">
              <w:rPr>
                <w:rFonts w:ascii="Times New Roman" w:hAnsi="Times New Roman" w:cs="Times New Roman"/>
              </w:rPr>
              <w:t xml:space="preserve"> дать представление о том, что утренняя зарядка, игры, физ упражнения</w:t>
            </w:r>
            <w:r w:rsidRPr="00F3132F">
              <w:rPr>
                <w:rFonts w:ascii="Times New Roman" w:hAnsi="Times New Roman" w:cs="Times New Roman"/>
              </w:rPr>
              <w:br/>
              <w:t>вызывают хорошее настроение, познакомить</w:t>
            </w:r>
            <w:r w:rsidRPr="00F3132F">
              <w:rPr>
                <w:rFonts w:ascii="Times New Roman" w:hAnsi="Times New Roman" w:cs="Times New Roman"/>
              </w:rPr>
              <w:br/>
              <w:t>детей с упражнениями, укрепляющими различные органы организма, приучать детей находиться в помещении в облегченной одежде.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</w:rPr>
      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i/>
                <w:iCs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Безопасность</w:t>
            </w:r>
            <w:r w:rsidRPr="00F3132F">
              <w:rPr>
                <w:rFonts w:ascii="Times New Roman" w:hAnsi="Times New Roman" w:cs="Times New Roman"/>
                <w:i/>
                <w:iCs/>
              </w:rPr>
              <w:t>:</w:t>
            </w:r>
            <w:r w:rsidRPr="00F3132F">
              <w:rPr>
                <w:rFonts w:ascii="Times New Roman" w:hAnsi="Times New Roman" w:cs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 w:cs="Times New Roman"/>
              </w:rPr>
              <w:br/>
              <w:t>в детском саду.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</w:tc>
      </w:tr>
      <w:tr w:rsidR="003467E9" w:rsidRPr="00F0667A">
        <w:trPr>
          <w:trHeight w:val="1032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Ходьба и бег врассыпную, используя всю площадь зала, по кругу, с изменением направления; на носках, пятках, с выполнением заданий, ходьбаи бег колонной по одному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погремушками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 Ходьба по доске, положенной на пол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Прыжки из обруча в обруч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Прокатывание мяча друг другу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Перебрасывание мячей через веревочку вдаль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Подлезать под шнур.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3 набивных мячей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Ползание по туннелю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Метание мешочков вдаль.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Ходьба по веревочке, положенной на пол, змейкой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1.Ползание под дугой на четвереньках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Прыжки через набивные мячи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Прокатывание мяча друг другу, через ворота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Наседка и цыплята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««Поезд»»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«Птички </w:t>
            </w:r>
            <w:r w:rsidRPr="00F3132F">
              <w:rPr>
                <w:rFonts w:ascii="Times New Roman" w:hAnsi="Times New Roman" w:cs="Times New Roman"/>
              </w:rPr>
              <w:br/>
              <w:t>и птенчики»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«Мыши и кот»,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Малоподвижныеигры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«Лошадки»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Дыхательные упражнения «Подуем на снежинку»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«Найдем птичку»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«Каравай»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3132F">
        <w:rPr>
          <w:rFonts w:ascii="Times New Roman" w:hAnsi="Times New Roman" w:cs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F3132F">
        <w:rPr>
          <w:rFonts w:ascii="Times New Roman" w:hAnsi="Times New Roman" w:cs="Times New Roman"/>
          <w:b/>
          <w:bCs/>
        </w:rPr>
        <w:t xml:space="preserve">    ЯНВАРЬ (</w:t>
      </w:r>
      <w:r w:rsidR="00563994">
        <w:rPr>
          <w:rFonts w:ascii="Times New Roman" w:hAnsi="Times New Roman" w:cs="Times New Roman"/>
          <w:b/>
          <w:bCs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</w:rPr>
        <w:t>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80"/>
        <w:gridCol w:w="80"/>
        <w:gridCol w:w="2410"/>
        <w:gridCol w:w="61"/>
        <w:gridCol w:w="2490"/>
        <w:gridCol w:w="3038"/>
      </w:tblGrid>
      <w:tr w:rsidR="003467E9" w:rsidRPr="00F0667A">
        <w:trPr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AutoShape 6" o:spid="_x0000_s1030" type="#_x0000_t32" style="position:absolute;left:0;text-align:left;margin-left:-1.95pt;margin-top:-3.2pt;width:87pt;height:58.05pt;z-index:251648000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0667A" w:rsidRDefault="003467E9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Физическая культура: 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</w:t>
            </w:r>
          </w:p>
          <w:p w:rsidR="003467E9" w:rsidRPr="00F0667A" w:rsidRDefault="003467E9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и беге по кругу, врассыпную, в катании мяча, в подлезании под препятствие</w:t>
            </w: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. </w:t>
            </w:r>
          </w:p>
          <w:p w:rsidR="003467E9" w:rsidRPr="00F0667A" w:rsidRDefault="003467E9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Здоровье: 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утренняя зарядка, игры, физические упраж-</w:t>
            </w:r>
          </w:p>
          <w:p w:rsidR="003467E9" w:rsidRPr="00F0667A" w:rsidRDefault="003467E9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3467E9" w:rsidRPr="00F0667A" w:rsidRDefault="003467E9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Социализация: 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3467E9" w:rsidRPr="00F3132F" w:rsidRDefault="003467E9" w:rsidP="00287A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Безопасность:</w:t>
            </w:r>
            <w:r w:rsidRPr="00F3132F">
              <w:rPr>
                <w:rFonts w:ascii="Times New Roman" w:hAnsi="Times New Roman" w:cs="Times New Roman"/>
              </w:rPr>
              <w:t xml:space="preserve"> продолжать знакомить детей с элементарными правилами поведения </w:t>
            </w:r>
            <w:r w:rsidRPr="00F3132F">
              <w:rPr>
                <w:rFonts w:ascii="Times New Roman" w:hAnsi="Times New Roman" w:cs="Times New Roman"/>
              </w:rPr>
              <w:br/>
              <w:t>в детском саду.</w:t>
            </w:r>
          </w:p>
          <w:p w:rsidR="003467E9" w:rsidRPr="00F0667A" w:rsidRDefault="003467E9" w:rsidP="00287A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диалогическую форму речи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E9" w:rsidRPr="00F0667A">
        <w:trPr>
          <w:trHeight w:val="1181"/>
          <w:jc w:val="center"/>
        </w:trPr>
        <w:tc>
          <w:tcPr>
            <w:tcW w:w="12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Планируемые результаты развития интегративных качеств</w:t>
            </w:r>
            <w:r w:rsidRPr="00F3132F">
              <w:rPr>
                <w:rFonts w:ascii="Times New Roman" w:hAnsi="Times New Roman" w:cs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физ.упр.,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Ходьба и бег между предметами на носках, пятках, врассыпную с нахождением своего места в колонне, с остановкой по сигналу; парами, с выполнением заданий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погремушками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платочками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1.Ходьба по наклонной доске(20см).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Прыжки на двух ногах через предметы  (5см)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ind w:right="-30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Метание малого мяча в цель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гимнастической скамейке с перешагиванием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Ползание по гимнастической скамейке на четвереньках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Прыжки в длину с места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Лазание по гимнастической лесенке-стремянки.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2. Ходьба между предметами, высоко поднимая колени,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Прокатывать мяч друг другу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Метание мяча в вертикальную цель правой и левой рукой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2.Подлезать под шнур, не касаясь руками пола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Ходьба по доске по гимнастической скамейке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Подвиж.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«Трамвай»,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«Птички и птенчики»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«Мыши в кладовой»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trHeight w:val="18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«Ножки отдыхают».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Дыхательные упражнения «Подуем на снежинку»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«Найдем птичку»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«Каравай»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3132F">
        <w:rPr>
          <w:rFonts w:ascii="Times New Roman" w:hAnsi="Times New Roman" w:cs="Times New Roman"/>
          <w:b/>
          <w:bCs/>
          <w:caps/>
        </w:rPr>
        <w:t>комплексно-тематическое планирование НОД по физиЧеской культуре</w:t>
      </w:r>
    </w:p>
    <w:p w:rsidR="003467E9" w:rsidRPr="00F3132F" w:rsidRDefault="003467E9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ФЕВРАЛЬ (</w:t>
      </w:r>
      <w:r w:rsidR="00563994">
        <w:rPr>
          <w:rFonts w:ascii="Times New Roman" w:hAnsi="Times New Roman" w:cs="Times New Roman"/>
          <w:b/>
          <w:bCs/>
          <w:sz w:val="24"/>
          <w:szCs w:val="24"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62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410"/>
        <w:gridCol w:w="130"/>
        <w:gridCol w:w="2421"/>
        <w:gridCol w:w="3107"/>
      </w:tblGrid>
      <w:tr w:rsidR="003467E9" w:rsidRPr="00F0667A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_x0000_s1031" type="#_x0000_t32" style="position:absolute;left:0;text-align:left;margin-left:-2.2pt;margin-top:-3.2pt;width:87pt;height:58.05pt;z-index:251649024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 w:cs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 w:cs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 w:cs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3467E9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3467E9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3467E9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 w:cs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3467E9" w:rsidRPr="00F0667A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 w:cs="Times New Roman"/>
              </w:rPr>
              <w:t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погремушками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платочками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 по ребристой  доске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Прыжки с продвижением вперед.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Прокатывание мяча между кеглями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гимнастической скамейке, перешагивая через кубики.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Спрыгивание со скамейки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– мягкое приземление на полусогнутые ноги;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Ползание между предметами.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наклонной доске, спуск по лесенке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Прокатывание мяча друг другу;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 w:cs="Times New Roman"/>
              </w:rPr>
              <w:br/>
              <w:t>руками пола.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гимнастической скамейке боком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Перебрасывание мяча друг другу и ловля его двумя руками.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Подлезание под шнур, не касаясь руками пола.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«Кролики»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«Мой веселый, звонкий мяч»,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«Воробышки и автомобиль»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«Птички в гнездышках»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trHeight w:val="174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«Ножки отдыхают».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Массаж стоп мячами ежиками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Дыхательные упражнения «Подуем на снежинку»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«Лошадки»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      Дыхательные упраж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       «Задуем свечи»</w:t>
            </w: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3132F">
        <w:rPr>
          <w:rFonts w:ascii="Times New Roman" w:hAnsi="Times New Roman" w:cs="Times New Roman"/>
          <w:b/>
          <w:bCs/>
          <w:caps/>
        </w:rPr>
        <w:lastRenderedPageBreak/>
        <w:t>комплексно-тематическое планирование НОД по физиЧеской культуре</w:t>
      </w:r>
    </w:p>
    <w:p w:rsidR="003467E9" w:rsidRPr="00F3132F" w:rsidRDefault="003467E9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МАРТ (</w:t>
      </w:r>
      <w:r w:rsidR="00563994">
        <w:rPr>
          <w:rFonts w:ascii="Times New Roman" w:hAnsi="Times New Roman" w:cs="Times New Roman"/>
          <w:b/>
          <w:bCs/>
          <w:sz w:val="24"/>
          <w:szCs w:val="24"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53"/>
        <w:gridCol w:w="2268"/>
        <w:gridCol w:w="2968"/>
      </w:tblGrid>
      <w:tr w:rsidR="003467E9" w:rsidRPr="00F0667A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_x0000_s1032" type="#_x0000_t32" style="position:absolute;left:0;text-align:left;margin-left:-2.2pt;margin-top:-3.2pt;width:87pt;height:58.05pt;z-index:251650048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 w:cs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 w:cs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 w:cs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3467E9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 w:cs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3467E9" w:rsidRPr="00F0667A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Планируемые результаты развития интегративных качеств:</w:t>
            </w:r>
            <w:r w:rsidRPr="00F3132F">
              <w:rPr>
                <w:rFonts w:ascii="Times New Roman" w:hAnsi="Times New Roman" w:cs="Times New Roman"/>
              </w:rPr>
              <w:t xml:space="preserve"> 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Ходьбапо канату боком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4. Бросание мяча вверх, вниз, об пол и ловля его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гимнастической скамейке, приставным шагом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Прокатывание мяча друг другу.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Пролезание в обруч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4. Прыжки с продвижением вперед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1. Ходьба по ограниченповерхности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Перебрасывание мяча через шнур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Лазание по гимн.стенке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канату приставным шагом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Метание в горизонтальную цель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Пролезание в обруч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«У медведя во бору»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 «Лохматый пес»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«Мыши в кладовой»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«Воробушки и автомобиль»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trHeight w:val="189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Дыхательные упражнения «Пчелки»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       Дыхательные упражнения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       «Надуем шарик»</w:t>
            </w:r>
          </w:p>
        </w:tc>
        <w:tc>
          <w:tcPr>
            <w:tcW w:w="2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«Угадай кто позвал»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Пальчиковая гимнастика «Семья»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spacing w:before="0" w:beforeAutospacing="0" w:after="0" w:afterAutospacing="0" w:line="240" w:lineRule="exact"/>
        <w:rPr>
          <w:rFonts w:ascii="Times New Roman" w:hAnsi="Times New Roman" w:cs="Times New Roman"/>
          <w:sz w:val="24"/>
          <w:szCs w:val="24"/>
        </w:rPr>
      </w:pP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3132F">
        <w:rPr>
          <w:rFonts w:ascii="Times New Roman" w:hAnsi="Times New Roman" w:cs="Times New Roman"/>
          <w:b/>
          <w:bCs/>
          <w:caps/>
        </w:rPr>
        <w:t>комплексно-тематическое планирование НОД по физиЧеской культуре</w:t>
      </w:r>
    </w:p>
    <w:p w:rsidR="003467E9" w:rsidRPr="00F3132F" w:rsidRDefault="003467E9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АПРЕЛЬ (</w:t>
      </w:r>
      <w:r w:rsidR="00563994">
        <w:rPr>
          <w:rFonts w:ascii="Times New Roman" w:hAnsi="Times New Roman" w:cs="Times New Roman"/>
          <w:b/>
          <w:bCs/>
          <w:sz w:val="24"/>
          <w:szCs w:val="24"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693"/>
        <w:gridCol w:w="2268"/>
        <w:gridCol w:w="2968"/>
      </w:tblGrid>
      <w:tr w:rsidR="003467E9" w:rsidRPr="00F0667A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_x0000_s1033" type="#_x0000_t32" style="position:absolute;left:0;text-align:left;margin-left:-2.2pt;margin-top:-3.2pt;width:87pt;height:58.05pt;z-index:251651072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Физическая культура:</w:t>
            </w:r>
            <w:r w:rsidRPr="00F3132F">
              <w:rPr>
                <w:rFonts w:ascii="Times New Roman" w:hAnsi="Times New Roman" w:cs="Times New Roman"/>
              </w:rPr>
      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F3132F">
              <w:rPr>
                <w:rFonts w:ascii="Times New Roman" w:hAnsi="Times New Roman" w:cs="Times New Roman"/>
              </w:rPr>
              <w:br/>
              <w:t xml:space="preserve">и правильно приземляться в прыжках </w:t>
            </w:r>
            <w:r w:rsidRPr="00F3132F">
              <w:rPr>
                <w:rFonts w:ascii="Times New Roman" w:hAnsi="Times New Roman" w:cs="Times New Roman"/>
              </w:rPr>
              <w:br/>
              <w:t>на месте; закреплять умение ползать, ловить мяч, брошенный воспитателем.</w:t>
            </w:r>
          </w:p>
          <w:p w:rsidR="003467E9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F3132F">
              <w:rPr>
                <w:rFonts w:ascii="Times New Roman" w:hAnsi="Times New Roman" w:cs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3467E9" w:rsidRPr="00F0667A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 w:cs="Times New Roman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Ходьба на носках, пятках, с выполнением заданий,  ходьба колонной по одному; бег врассыпную,  по кругу, с изменением направления и темпа движения,останавливаться во время бега и ходьбы по сигналу воспитателя; учить работать вместе при игре с парашютом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платочками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1. Ходьба по гимнастической скамейке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Перебрасывание мяча друг другу и ловля его двумя руками.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Подлезание под шнур, не касаясь руками пола.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наклонной доске, спуск по лесенке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Прокатывание мяча друг другу;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3.Подлезание под дугу, не касаясь </w:t>
            </w:r>
            <w:r w:rsidRPr="00F3132F">
              <w:rPr>
                <w:rFonts w:ascii="Times New Roman" w:hAnsi="Times New Roman" w:cs="Times New Roman"/>
              </w:rPr>
              <w:br/>
              <w:t>руками пола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гимнастической скамейке, перешагивая через кубики.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Спрыгивание со скамейки на мат приземление на полусогнутые ноги;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Ползание между предметами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.4. Перебрасывание мяча друг другу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лестнице положенной на пол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Прокатывание мяча в ворота.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Пролезание в обруч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4. Прыжки с продвижением вперед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«Солнышко и дождик»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«Поймай комара»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«Светофор и автомобили»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«У медведя во бору»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trHeight w:val="96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«Кто ушел»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«Найди комарика»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«Парашют» Дует, дует ветерок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Дыхательные упражнения «Пчелки»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Pr="00F3132F" w:rsidRDefault="003467E9" w:rsidP="00F3132F">
      <w:pPr>
        <w:pStyle w:val="ParagraphStyle"/>
        <w:keepNext/>
        <w:spacing w:line="240" w:lineRule="exact"/>
        <w:jc w:val="center"/>
        <w:outlineLvl w:val="0"/>
        <w:rPr>
          <w:rFonts w:ascii="Times New Roman" w:hAnsi="Times New Roman" w:cs="Times New Roman"/>
        </w:rPr>
      </w:pPr>
      <w:r w:rsidRPr="00F3132F">
        <w:rPr>
          <w:rFonts w:ascii="Times New Roman" w:hAnsi="Times New Roman" w:cs="Times New Roman"/>
          <w:b/>
          <w:bCs/>
        </w:rPr>
        <w:lastRenderedPageBreak/>
        <w:t>КОМПЛЕКСНО-ТЕМАТИЧЕСКОЕ ПЛАНИРОВАНИЕ НОД ПО ФИЗИЧЕСКОЙ КУЛЬТУРЕ</w:t>
      </w:r>
    </w:p>
    <w:p w:rsidR="003467E9" w:rsidRPr="00F3132F" w:rsidRDefault="003467E9" w:rsidP="00F3132F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32F">
        <w:rPr>
          <w:rFonts w:ascii="Times New Roman" w:hAnsi="Times New Roman" w:cs="Times New Roman"/>
          <w:b/>
          <w:bCs/>
          <w:sz w:val="24"/>
          <w:szCs w:val="24"/>
        </w:rPr>
        <w:t>МАЙ (</w:t>
      </w:r>
      <w:r w:rsidR="00563994">
        <w:rPr>
          <w:rFonts w:ascii="Times New Roman" w:hAnsi="Times New Roman" w:cs="Times New Roman"/>
          <w:b/>
          <w:bCs/>
          <w:sz w:val="24"/>
          <w:szCs w:val="24"/>
        </w:rPr>
        <w:t>разновозрастная группа</w:t>
      </w:r>
      <w:r w:rsidRPr="00F313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92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410"/>
        <w:gridCol w:w="12"/>
        <w:gridCol w:w="2409"/>
        <w:gridCol w:w="3402"/>
      </w:tblGrid>
      <w:tr w:rsidR="003467E9" w:rsidRPr="00F0667A">
        <w:trPr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Интеграция 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F3132F">
              <w:rPr>
                <w:rFonts w:ascii="Times New Roman" w:hAnsi="Times New Roman" w:cs="Times New Roman"/>
                <w:b/>
                <w:bCs/>
              </w:rPr>
              <w:br/>
              <w:t>областей</w:t>
            </w:r>
          </w:p>
        </w:tc>
      </w:tr>
      <w:tr w:rsidR="003467E9" w:rsidRPr="00F0667A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1C085A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085A">
              <w:rPr>
                <w:noProof/>
              </w:rPr>
              <w:pict>
                <v:shape id="_x0000_s1034" type="#_x0000_t32" style="position:absolute;left:0;text-align:left;margin-left:-2.2pt;margin-top:-3.2pt;width:87pt;height:58.05pt;z-index:251652096;visibility:visible;mso-position-horizontal-relative:text;mso-position-vertical-relative:text"/>
              </w:pict>
            </w:r>
            <w:r w:rsidR="003467E9" w:rsidRPr="00F3132F">
              <w:rPr>
                <w:rFonts w:ascii="Times New Roman" w:hAnsi="Times New Roman" w:cs="Times New Roman"/>
                <w:b/>
                <w:bCs/>
              </w:rPr>
              <w:t xml:space="preserve">             Темы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Этапы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Физическая культура</w:t>
            </w:r>
            <w:r w:rsidRPr="00F3132F">
              <w:rPr>
                <w:rFonts w:ascii="Times New Roman" w:hAnsi="Times New Roman" w:cs="Times New Roman"/>
                <w:i/>
                <w:iCs/>
              </w:rPr>
              <w:t>:</w:t>
            </w:r>
            <w:r w:rsidRPr="00F3132F">
              <w:rPr>
                <w:rFonts w:ascii="Times New Roman" w:hAnsi="Times New Roman" w:cs="Times New Roman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F3132F">
              <w:rPr>
                <w:rFonts w:ascii="Times New Roman" w:hAnsi="Times New Roman" w:cs="Times New Roman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играх.активность.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Здоровье:</w:t>
            </w:r>
            <w:r w:rsidRPr="00F3132F">
              <w:rPr>
                <w:rFonts w:ascii="Times New Roman" w:hAnsi="Times New Roman" w:cs="Times New Roman"/>
              </w:rPr>
              <w:t xml:space="preserve">воспитывать бережное отношение к своему телу, своему здоровью, здоровью других детей,формировать желание </w:t>
            </w:r>
            <w:r w:rsidRPr="00F3132F">
              <w:rPr>
                <w:rFonts w:ascii="Times New Roman" w:hAnsi="Times New Roman" w:cs="Times New Roman"/>
              </w:rPr>
              <w:br/>
              <w:t>вести здоровый образ жизни.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i/>
                <w:iCs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Социализация:</w:t>
            </w:r>
            <w:r w:rsidRPr="00F3132F">
              <w:rPr>
                <w:rFonts w:ascii="Times New Roman" w:hAnsi="Times New Roman" w:cs="Times New Roman"/>
              </w:rPr>
              <w:t>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Коммуникация:</w:t>
            </w:r>
            <w:r w:rsidRPr="00F3132F">
              <w:rPr>
                <w:rFonts w:ascii="Times New Roman" w:hAnsi="Times New Roman" w:cs="Times New Roman"/>
              </w:rPr>
              <w:t>развивать диалогическую форму речи.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Безопасность: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 xml:space="preserve"> не разговаривать с незнакомыми людьми и не брать у них угощения </w:t>
            </w:r>
            <w:r w:rsidRPr="00F0667A">
              <w:rPr>
                <w:rFonts w:ascii="Times New Roman" w:hAnsi="Times New Roman" w:cs="Times New Roman"/>
                <w:sz w:val="24"/>
                <w:szCs w:val="24"/>
              </w:rPr>
              <w:br/>
              <w:t>и различные предметы, сообщать воспитателю о появлении на участке незнакомого человека</w:t>
            </w:r>
          </w:p>
        </w:tc>
      </w:tr>
      <w:tr w:rsidR="003467E9" w:rsidRPr="00F0667A">
        <w:trPr>
          <w:trHeight w:val="1181"/>
          <w:jc w:val="center"/>
        </w:trPr>
        <w:tc>
          <w:tcPr>
            <w:tcW w:w="12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развития интегративных качеств: </w:t>
            </w:r>
            <w:r w:rsidRPr="00F3132F">
              <w:rPr>
                <w:rFonts w:ascii="Times New Roman" w:hAnsi="Times New Roman" w:cs="Times New Roman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10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На больших мячах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мячами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палками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С малым мячом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гимнастической скамейке на носках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Прыжки в длину с разбега).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Метание малого мяча.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4. Ходьба по лесенке, положенной на пол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1. Ходьба по гимнастической скамейке, перешагивая через кубики.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2. Ползание по гимнастической скамейке на четвереньках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Перебрасывание мяча друг другу от груди.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4. Прыжки на двух ногах с продвижением вперед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1. Ходьба по шнуру </w:t>
            </w:r>
            <w:r w:rsidRPr="00F3132F">
              <w:rPr>
                <w:rFonts w:ascii="Times New Roman" w:hAnsi="Times New Roman" w:cs="Times New Roman"/>
              </w:rPr>
              <w:br/>
              <w:t>(боком) руки на поясе.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2. Лазание по гимнастической стенке 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3. Прокатывание мяча в ворота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 xml:space="preserve"> Прыжки из обруча в обруч.</w:t>
            </w:r>
          </w:p>
          <w:p w:rsidR="003467E9" w:rsidRPr="00F3132F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F">
              <w:rPr>
                <w:rFonts w:ascii="Times New Roman" w:hAnsi="Times New Roman" w:cs="Times New Roman"/>
                <w:sz w:val="24"/>
                <w:szCs w:val="24"/>
              </w:rPr>
              <w:t>2. Ходьбапо наклонной доске</w:t>
            </w:r>
          </w:p>
          <w:p w:rsidR="003467E9" w:rsidRPr="00F0667A" w:rsidRDefault="003467E9" w:rsidP="00F3132F">
            <w:pPr>
              <w:spacing w:before="0" w:beforeAutospacing="0"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67A">
              <w:rPr>
                <w:rFonts w:ascii="Times New Roman" w:hAnsi="Times New Roman" w:cs="Times New Roman"/>
                <w:sz w:val="24"/>
                <w:szCs w:val="24"/>
              </w:rPr>
              <w:t>3. Ползание в туннеле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4. Метание мешочков вдаль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«Светофор и автомобили»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 «Мыши в кладовой»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«Поймай комара»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«У медведя во бору»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7E9" w:rsidRPr="00F0667A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F3132F">
              <w:rPr>
                <w:rFonts w:ascii="Times New Roman" w:hAnsi="Times New Roman" w:cs="Times New Roman"/>
                <w:b/>
                <w:bCs/>
              </w:rPr>
              <w:t>Малоподвиж-ные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        Дыхательные           упражнения</w:t>
            </w:r>
          </w:p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 xml:space="preserve">  «Надуем шарик»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«Угадай кто позвал»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«Релаксация» «В лесу»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67E9" w:rsidRPr="00F3132F" w:rsidRDefault="003467E9" w:rsidP="00F3132F">
            <w:pPr>
              <w:pStyle w:val="ParagraphStyle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3132F">
              <w:rPr>
                <w:rFonts w:ascii="Times New Roman" w:hAnsi="Times New Roman" w:cs="Times New Roman"/>
              </w:rPr>
              <w:t>Дыхательные упражнения «Пчелки»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7E9" w:rsidRPr="00F3132F" w:rsidRDefault="003467E9" w:rsidP="00F3132F">
            <w:pPr>
              <w:pStyle w:val="ParagraphStyle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67E9" w:rsidRDefault="003467E9" w:rsidP="00DB392F">
      <w:pPr>
        <w:pStyle w:val="ParagraphStyle"/>
        <w:keepNext/>
        <w:spacing w:line="240" w:lineRule="exact"/>
        <w:outlineLvl w:val="0"/>
        <w:rPr>
          <w:b/>
          <w:bCs/>
          <w:sz w:val="28"/>
          <w:szCs w:val="28"/>
        </w:rPr>
      </w:pPr>
    </w:p>
    <w:sectPr w:rsidR="003467E9" w:rsidSect="00167F82">
      <w:pgSz w:w="16839" w:h="11907" w:orient="landscape" w:code="9"/>
      <w:pgMar w:top="567" w:right="567" w:bottom="567" w:left="73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4F" w:rsidRDefault="00B6334F" w:rsidP="003B35A1">
      <w:pPr>
        <w:spacing w:before="0" w:after="0" w:line="240" w:lineRule="auto"/>
      </w:pPr>
      <w:r>
        <w:separator/>
      </w:r>
    </w:p>
  </w:endnote>
  <w:endnote w:type="continuationSeparator" w:id="1">
    <w:p w:rsidR="00B6334F" w:rsidRDefault="00B6334F" w:rsidP="003B3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4F" w:rsidRDefault="00B6334F" w:rsidP="003B35A1">
      <w:pPr>
        <w:spacing w:before="0" w:after="0" w:line="240" w:lineRule="auto"/>
      </w:pPr>
      <w:r>
        <w:separator/>
      </w:r>
    </w:p>
  </w:footnote>
  <w:footnote w:type="continuationSeparator" w:id="1">
    <w:p w:rsidR="00B6334F" w:rsidRDefault="00B6334F" w:rsidP="003B35A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582"/>
    <w:multiLevelType w:val="multilevel"/>
    <w:tmpl w:val="2874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B5E"/>
    <w:multiLevelType w:val="hybridMultilevel"/>
    <w:tmpl w:val="4B881C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4AA7078"/>
    <w:multiLevelType w:val="multilevel"/>
    <w:tmpl w:val="0F687E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12B1F"/>
    <w:multiLevelType w:val="multilevel"/>
    <w:tmpl w:val="364096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B1F07A2"/>
    <w:multiLevelType w:val="hybridMultilevel"/>
    <w:tmpl w:val="E51C038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9" w:hanging="360"/>
      </w:pPr>
      <w:rPr>
        <w:rFonts w:ascii="Wingdings" w:hAnsi="Wingdings" w:cs="Wingdings" w:hint="default"/>
      </w:rPr>
    </w:lvl>
  </w:abstractNum>
  <w:abstractNum w:abstractNumId="8">
    <w:nsid w:val="2C1E318B"/>
    <w:multiLevelType w:val="multilevel"/>
    <w:tmpl w:val="97D8E1E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D06308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C3364"/>
    <w:multiLevelType w:val="multilevel"/>
    <w:tmpl w:val="9F38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42852164"/>
    <w:multiLevelType w:val="multilevel"/>
    <w:tmpl w:val="4CF6ECB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F017A4"/>
    <w:multiLevelType w:val="hybridMultilevel"/>
    <w:tmpl w:val="735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54D5C"/>
    <w:multiLevelType w:val="multilevel"/>
    <w:tmpl w:val="17C675B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6E1BBD"/>
    <w:multiLevelType w:val="hybridMultilevel"/>
    <w:tmpl w:val="CAE4061C"/>
    <w:lvl w:ilvl="0" w:tplc="3C1ED0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FA52DA"/>
    <w:multiLevelType w:val="multilevel"/>
    <w:tmpl w:val="754454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52150C"/>
    <w:multiLevelType w:val="multilevel"/>
    <w:tmpl w:val="5D6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7C910998"/>
    <w:multiLevelType w:val="multilevel"/>
    <w:tmpl w:val="74F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8"/>
  </w:num>
  <w:num w:numId="9">
    <w:abstractNumId w:val="3"/>
  </w:num>
  <w:num w:numId="10">
    <w:abstractNumId w:val="20"/>
    <w:lvlOverride w:ilvl="0">
      <w:startOverride w:val="4"/>
    </w:lvlOverride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C33"/>
    <w:rsid w:val="00026A0B"/>
    <w:rsid w:val="00071528"/>
    <w:rsid w:val="00091CC3"/>
    <w:rsid w:val="0010663C"/>
    <w:rsid w:val="00132F77"/>
    <w:rsid w:val="00142234"/>
    <w:rsid w:val="001515EC"/>
    <w:rsid w:val="00167F82"/>
    <w:rsid w:val="00184179"/>
    <w:rsid w:val="001B2011"/>
    <w:rsid w:val="001C085A"/>
    <w:rsid w:val="001C3FDD"/>
    <w:rsid w:val="00287AF9"/>
    <w:rsid w:val="002B7309"/>
    <w:rsid w:val="002D6C22"/>
    <w:rsid w:val="003467E9"/>
    <w:rsid w:val="00360C83"/>
    <w:rsid w:val="003A0C3B"/>
    <w:rsid w:val="003A0FB5"/>
    <w:rsid w:val="003B35A1"/>
    <w:rsid w:val="003B7869"/>
    <w:rsid w:val="00436C01"/>
    <w:rsid w:val="004C7CEA"/>
    <w:rsid w:val="004D61E7"/>
    <w:rsid w:val="004F482E"/>
    <w:rsid w:val="005311C9"/>
    <w:rsid w:val="0055374D"/>
    <w:rsid w:val="0055649C"/>
    <w:rsid w:val="00563994"/>
    <w:rsid w:val="005A3DCA"/>
    <w:rsid w:val="005B297C"/>
    <w:rsid w:val="005C3574"/>
    <w:rsid w:val="005D3DA3"/>
    <w:rsid w:val="005F68B2"/>
    <w:rsid w:val="006A11AE"/>
    <w:rsid w:val="006F11BF"/>
    <w:rsid w:val="006F1466"/>
    <w:rsid w:val="00707B91"/>
    <w:rsid w:val="0072607A"/>
    <w:rsid w:val="00740D88"/>
    <w:rsid w:val="00740F71"/>
    <w:rsid w:val="00741315"/>
    <w:rsid w:val="0078590C"/>
    <w:rsid w:val="007E767B"/>
    <w:rsid w:val="00866FE4"/>
    <w:rsid w:val="00874476"/>
    <w:rsid w:val="008A5675"/>
    <w:rsid w:val="00946DAA"/>
    <w:rsid w:val="00967054"/>
    <w:rsid w:val="00986C33"/>
    <w:rsid w:val="009B795B"/>
    <w:rsid w:val="009D48D0"/>
    <w:rsid w:val="00A94C46"/>
    <w:rsid w:val="00AB2B97"/>
    <w:rsid w:val="00AB4F9E"/>
    <w:rsid w:val="00AD2579"/>
    <w:rsid w:val="00AE0CE4"/>
    <w:rsid w:val="00AF0CE7"/>
    <w:rsid w:val="00AF349F"/>
    <w:rsid w:val="00AF3990"/>
    <w:rsid w:val="00B6334F"/>
    <w:rsid w:val="00B80F42"/>
    <w:rsid w:val="00BB2857"/>
    <w:rsid w:val="00BB292C"/>
    <w:rsid w:val="00BD1634"/>
    <w:rsid w:val="00BE3D13"/>
    <w:rsid w:val="00BE56E5"/>
    <w:rsid w:val="00C70112"/>
    <w:rsid w:val="00C761E6"/>
    <w:rsid w:val="00CA470A"/>
    <w:rsid w:val="00CF0F8F"/>
    <w:rsid w:val="00D2148D"/>
    <w:rsid w:val="00D43E2C"/>
    <w:rsid w:val="00D72289"/>
    <w:rsid w:val="00D81665"/>
    <w:rsid w:val="00DB392F"/>
    <w:rsid w:val="00DD5A36"/>
    <w:rsid w:val="00DE0398"/>
    <w:rsid w:val="00E758F5"/>
    <w:rsid w:val="00EA1939"/>
    <w:rsid w:val="00EB7C20"/>
    <w:rsid w:val="00EC5CD8"/>
    <w:rsid w:val="00ED08AF"/>
    <w:rsid w:val="00EE37D3"/>
    <w:rsid w:val="00EE5151"/>
    <w:rsid w:val="00F012D0"/>
    <w:rsid w:val="00F0667A"/>
    <w:rsid w:val="00F3132F"/>
    <w:rsid w:val="00F56C79"/>
    <w:rsid w:val="00FC3A1F"/>
    <w:rsid w:val="00FC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0" type="connector" idref="#_x0000_s1031"/>
        <o:r id="V:Rule11" type="connector" idref="#AutoShape 3"/>
        <o:r id="V:Rule12" type="connector" idref="#_x0000_s1032"/>
        <o:r id="V:Rule13" type="connector" idref="#_x0000_s1034"/>
        <o:r id="V:Rule14" type="connector" idref="#_x0000_s1033"/>
        <o:r id="V:Rule15" type="connector" idref="#AutoShape 2"/>
        <o:r id="V:Rule16" type="connector" idref="#AutoShape 5"/>
        <o:r id="V:Rule17" type="connector" idref="#AutoShape 6"/>
        <o:r id="V:Rule18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33"/>
    <w:pPr>
      <w:spacing w:before="100" w:beforeAutospacing="1" w:after="100" w:afterAutospacing="1" w:line="360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0112"/>
    <w:pPr>
      <w:ind w:left="680" w:firstLine="680"/>
    </w:pPr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986C33"/>
    <w:pPr>
      <w:ind w:left="720"/>
    </w:pPr>
  </w:style>
  <w:style w:type="paragraph" w:styleId="a5">
    <w:name w:val="Normal (Web)"/>
    <w:basedOn w:val="a"/>
    <w:uiPriority w:val="99"/>
    <w:rsid w:val="00986C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986C3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986C33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986C3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uiPriority w:val="99"/>
    <w:rsid w:val="00986C3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a6">
    <w:name w:val="Основной текст_"/>
    <w:link w:val="12"/>
    <w:uiPriority w:val="99"/>
    <w:locked/>
    <w:rsid w:val="0072607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6"/>
    <w:uiPriority w:val="99"/>
    <w:rsid w:val="0072607A"/>
    <w:pPr>
      <w:shd w:val="clear" w:color="auto" w:fill="FFFFFF"/>
      <w:spacing w:before="0" w:beforeAutospacing="0" w:after="0" w:afterAutospacing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№3_"/>
    <w:link w:val="30"/>
    <w:uiPriority w:val="99"/>
    <w:locked/>
    <w:rsid w:val="006F146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6F146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F1466"/>
    <w:pPr>
      <w:shd w:val="clear" w:color="auto" w:fill="FFFFFF"/>
      <w:spacing w:before="0" w:beforeAutospacing="0" w:after="420" w:afterAutospacing="0" w:line="24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uiPriority w:val="99"/>
    <w:rsid w:val="005D3DA3"/>
    <w:rPr>
      <w:color w:val="auto"/>
      <w:u w:val="single"/>
    </w:rPr>
  </w:style>
  <w:style w:type="character" w:customStyle="1" w:styleId="1">
    <w:name w:val="Основной текст1"/>
    <w:uiPriority w:val="99"/>
    <w:rsid w:val="005D3D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">
    <w:name w:val="Основной текст2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"/>
    <w:aliases w:val="Полужирный"/>
    <w:uiPriority w:val="99"/>
    <w:rsid w:val="005D3DA3"/>
    <w:rPr>
      <w:rFonts w:ascii="Times New Roman" w:hAnsi="Times New Roman" w:cs="Times New Roman"/>
      <w:b/>
      <w:bCs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31">
    <w:name w:val="Основной текст3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5D3DA3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20">
    <w:name w:val="Основной текст (2)_"/>
    <w:uiPriority w:val="99"/>
    <w:rsid w:val="005D3DA3"/>
    <w:rPr>
      <w:rFonts w:ascii="Times New Roman" w:hAnsi="Times New Roman" w:cs="Times New Roman"/>
      <w:spacing w:val="0"/>
      <w:sz w:val="23"/>
      <w:szCs w:val="23"/>
    </w:rPr>
  </w:style>
  <w:style w:type="character" w:customStyle="1" w:styleId="213">
    <w:name w:val="Основной текст (2) + 13"/>
    <w:aliases w:val="5 pt"/>
    <w:uiPriority w:val="99"/>
    <w:rsid w:val="005D3DA3"/>
    <w:rPr>
      <w:rFonts w:ascii="Times New Roman" w:hAnsi="Times New Roman" w:cs="Times New Roman"/>
      <w:spacing w:val="0"/>
      <w:sz w:val="27"/>
      <w:szCs w:val="27"/>
    </w:rPr>
  </w:style>
  <w:style w:type="character" w:customStyle="1" w:styleId="32">
    <w:name w:val="Заголовок №3 (2)_"/>
    <w:link w:val="320"/>
    <w:uiPriority w:val="99"/>
    <w:locked/>
    <w:rsid w:val="005D3D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uiPriority w:val="99"/>
    <w:rsid w:val="005D3DA3"/>
    <w:rPr>
      <w:rFonts w:ascii="Times New Roman" w:hAnsi="Times New Roman" w:cs="Times New Roman"/>
      <w:spacing w:val="0"/>
      <w:sz w:val="27"/>
      <w:szCs w:val="27"/>
    </w:rPr>
  </w:style>
  <w:style w:type="character" w:customStyle="1" w:styleId="34">
    <w:name w:val="Основной текст (3)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9">
    <w:name w:val="Оглавление_"/>
    <w:link w:val="aa"/>
    <w:uiPriority w:val="99"/>
    <w:locked/>
    <w:rsid w:val="005D3D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link w:val="22"/>
    <w:uiPriority w:val="99"/>
    <w:locked/>
    <w:rsid w:val="005D3D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2"/>
    <w:uiPriority w:val="99"/>
    <w:rsid w:val="005D3DA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uiPriority w:val="99"/>
    <w:rsid w:val="005D3DA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4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ab">
    <w:name w:val="Подпись к таблице_"/>
    <w:uiPriority w:val="99"/>
    <w:rsid w:val="005D3DA3"/>
    <w:rPr>
      <w:rFonts w:ascii="Times New Roman" w:hAnsi="Times New Roman" w:cs="Times New Roman"/>
      <w:spacing w:val="0"/>
      <w:sz w:val="27"/>
      <w:szCs w:val="27"/>
    </w:rPr>
  </w:style>
  <w:style w:type="character" w:customStyle="1" w:styleId="36">
    <w:name w:val="Заголовок №3 + Не полужирный"/>
    <w:uiPriority w:val="99"/>
    <w:rsid w:val="005D3DA3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5D3DA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5D3D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5D3D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uiPriority w:val="99"/>
    <w:rsid w:val="005D3DA3"/>
    <w:rPr>
      <w:rFonts w:ascii="Times New Roman" w:hAnsi="Times New Roman" w:cs="Times New Roman"/>
      <w:spacing w:val="0"/>
      <w:sz w:val="35"/>
      <w:szCs w:val="35"/>
    </w:rPr>
  </w:style>
  <w:style w:type="character" w:customStyle="1" w:styleId="24">
    <w:name w:val="Заголовок №2"/>
    <w:uiPriority w:val="99"/>
    <w:rsid w:val="005D3DA3"/>
    <w:rPr>
      <w:rFonts w:ascii="Times New Roman" w:hAnsi="Times New Roman" w:cs="Times New Roman"/>
      <w:spacing w:val="0"/>
      <w:sz w:val="35"/>
      <w:szCs w:val="35"/>
      <w:u w:val="single"/>
    </w:rPr>
  </w:style>
  <w:style w:type="character" w:customStyle="1" w:styleId="51">
    <w:name w:val="Основной текст5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11">
    <w:name w:val="Основной текст11"/>
    <w:uiPriority w:val="99"/>
    <w:rsid w:val="005D3DA3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ac">
    <w:name w:val="Подпись к таблице"/>
    <w:uiPriority w:val="99"/>
    <w:rsid w:val="005D3DA3"/>
    <w:rPr>
      <w:rFonts w:ascii="Times New Roman" w:hAnsi="Times New Roman" w:cs="Times New Roman"/>
      <w:spacing w:val="0"/>
      <w:sz w:val="27"/>
      <w:szCs w:val="27"/>
    </w:rPr>
  </w:style>
  <w:style w:type="character" w:customStyle="1" w:styleId="120">
    <w:name w:val="Заголовок №1 (2)_"/>
    <w:uiPriority w:val="99"/>
    <w:rsid w:val="005D3DA3"/>
    <w:rPr>
      <w:rFonts w:ascii="Times New Roman" w:hAnsi="Times New Roman" w:cs="Times New Roman"/>
      <w:spacing w:val="0"/>
      <w:sz w:val="35"/>
      <w:szCs w:val="35"/>
    </w:rPr>
  </w:style>
  <w:style w:type="character" w:customStyle="1" w:styleId="121">
    <w:name w:val="Заголовок №1 (2)"/>
    <w:uiPriority w:val="99"/>
    <w:rsid w:val="005D3DA3"/>
    <w:rPr>
      <w:rFonts w:ascii="Times New Roman" w:hAnsi="Times New Roman" w:cs="Times New Roman"/>
      <w:spacing w:val="0"/>
      <w:sz w:val="35"/>
      <w:szCs w:val="35"/>
    </w:rPr>
  </w:style>
  <w:style w:type="character" w:customStyle="1" w:styleId="220">
    <w:name w:val="Заголовок №2 (2)_"/>
    <w:uiPriority w:val="99"/>
    <w:rsid w:val="005D3DA3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"/>
    <w:uiPriority w:val="99"/>
    <w:rsid w:val="005D3DA3"/>
    <w:rPr>
      <w:rFonts w:ascii="Times New Roman" w:hAnsi="Times New Roman" w:cs="Times New Roman"/>
      <w:spacing w:val="0"/>
      <w:sz w:val="27"/>
      <w:szCs w:val="27"/>
    </w:rPr>
  </w:style>
  <w:style w:type="character" w:customStyle="1" w:styleId="230">
    <w:name w:val="Заголовок №2 (3)_"/>
    <w:link w:val="231"/>
    <w:uiPriority w:val="99"/>
    <w:locked/>
    <w:rsid w:val="005D3D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uiPriority w:val="99"/>
    <w:rsid w:val="005D3DA3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link w:val="71"/>
    <w:uiPriority w:val="99"/>
    <w:locked/>
    <w:rsid w:val="005D3DA3"/>
    <w:rPr>
      <w:rFonts w:ascii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0">
    <w:name w:val="Основной текст (8)_"/>
    <w:link w:val="81"/>
    <w:uiPriority w:val="99"/>
    <w:locked/>
    <w:rsid w:val="005D3D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2">
    <w:name w:val="Основной текст (8) + Не курсив"/>
    <w:uiPriority w:val="99"/>
    <w:rsid w:val="005D3DA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uiPriority w:val="99"/>
    <w:rsid w:val="005D3DA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20pt">
    <w:name w:val="Заголовок №2 (3) + 20 pt"/>
    <w:aliases w:val="Полужирный2"/>
    <w:uiPriority w:val="99"/>
    <w:rsid w:val="005D3DA3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uiPriority w:val="99"/>
    <w:rsid w:val="005D3DA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83">
    <w:name w:val="Основной текст (8) + Полужирный"/>
    <w:uiPriority w:val="99"/>
    <w:rsid w:val="005D3DA3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10">
    <w:name w:val="Основной текст (8) + Полужирный1"/>
    <w:aliases w:val="Не курсив"/>
    <w:uiPriority w:val="99"/>
    <w:rsid w:val="005D3DA3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5">
    <w:name w:val="Основной текст (2)"/>
    <w:uiPriority w:val="99"/>
    <w:rsid w:val="005D3DA3"/>
    <w:rPr>
      <w:rFonts w:ascii="Times New Roman" w:hAnsi="Times New Roman" w:cs="Times New Roman"/>
      <w:spacing w:val="0"/>
      <w:sz w:val="23"/>
      <w:szCs w:val="23"/>
    </w:rPr>
  </w:style>
  <w:style w:type="character" w:customStyle="1" w:styleId="240">
    <w:name w:val="Заголовок №2 (4)_"/>
    <w:link w:val="241"/>
    <w:uiPriority w:val="99"/>
    <w:locked/>
    <w:rsid w:val="005D3D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uiPriority w:val="99"/>
    <w:rsid w:val="005D3DA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2">
    <w:name w:val="Основной текст (5) + Не курсив"/>
    <w:uiPriority w:val="99"/>
    <w:rsid w:val="005D3DA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полужирный"/>
    <w:aliases w:val="Не курсив1"/>
    <w:uiPriority w:val="99"/>
    <w:rsid w:val="005D3DA3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uiPriority w:val="99"/>
    <w:rsid w:val="005D3DA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">
    <w:name w:val="Основной текст + Полужирный1"/>
    <w:aliases w:val="Курсив"/>
    <w:uiPriority w:val="99"/>
    <w:rsid w:val="005D3DA3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D3DA3"/>
    <w:pPr>
      <w:shd w:val="clear" w:color="auto" w:fill="FFFFFF"/>
      <w:spacing w:before="0" w:beforeAutospacing="0" w:after="3420" w:afterAutospacing="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0">
    <w:name w:val="Заголовок №3 (2)"/>
    <w:basedOn w:val="a"/>
    <w:link w:val="32"/>
    <w:uiPriority w:val="99"/>
    <w:rsid w:val="005D3DA3"/>
    <w:pPr>
      <w:shd w:val="clear" w:color="auto" w:fill="FFFFFF"/>
      <w:spacing w:before="0" w:beforeAutospacing="0" w:after="180" w:afterAutospacing="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Оглавление"/>
    <w:basedOn w:val="a"/>
    <w:link w:val="a9"/>
    <w:uiPriority w:val="99"/>
    <w:rsid w:val="005D3DA3"/>
    <w:pPr>
      <w:shd w:val="clear" w:color="auto" w:fill="FFFFFF"/>
      <w:spacing w:before="0" w:beforeAutospacing="0" w:after="0" w:afterAutospacing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главление (2)"/>
    <w:basedOn w:val="a"/>
    <w:link w:val="21"/>
    <w:uiPriority w:val="99"/>
    <w:rsid w:val="005D3DA3"/>
    <w:pPr>
      <w:shd w:val="clear" w:color="auto" w:fill="FFFFFF"/>
      <w:spacing w:before="0" w:beforeAutospacing="0" w:after="0" w:afterAutospacing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uiPriority w:val="99"/>
    <w:rsid w:val="005D3DA3"/>
    <w:pPr>
      <w:shd w:val="clear" w:color="auto" w:fill="FFFFFF"/>
      <w:spacing w:before="0" w:beforeAutospacing="0" w:after="0" w:afterAutospacing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5D3DA3"/>
    <w:pPr>
      <w:shd w:val="clear" w:color="auto" w:fill="FFFFFF"/>
      <w:spacing w:before="360" w:beforeAutospacing="0" w:after="0" w:afterAutospacing="0" w:line="24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5D3DA3"/>
    <w:pPr>
      <w:shd w:val="clear" w:color="auto" w:fill="FFFFFF"/>
      <w:spacing w:before="0" w:beforeAutospacing="0" w:after="0" w:afterAutospacing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Заголовок №2 (3)"/>
    <w:basedOn w:val="a"/>
    <w:link w:val="230"/>
    <w:uiPriority w:val="99"/>
    <w:rsid w:val="005D3DA3"/>
    <w:pPr>
      <w:shd w:val="clear" w:color="auto" w:fill="FFFFFF"/>
      <w:spacing w:before="0" w:beforeAutospacing="0" w:after="180" w:afterAutospacing="0" w:line="422" w:lineRule="exact"/>
      <w:ind w:hanging="36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1">
    <w:name w:val="Основной текст (7)"/>
    <w:basedOn w:val="a"/>
    <w:link w:val="70"/>
    <w:uiPriority w:val="99"/>
    <w:rsid w:val="005D3DA3"/>
    <w:pPr>
      <w:shd w:val="clear" w:color="auto" w:fill="FFFFFF"/>
      <w:spacing w:before="180" w:beforeAutospacing="0" w:after="60" w:afterAutospacing="0" w:line="240" w:lineRule="atLeas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81">
    <w:name w:val="Основной текст (8)"/>
    <w:basedOn w:val="a"/>
    <w:link w:val="80"/>
    <w:uiPriority w:val="99"/>
    <w:rsid w:val="005D3DA3"/>
    <w:pPr>
      <w:shd w:val="clear" w:color="auto" w:fill="FFFFFF"/>
      <w:spacing w:before="0" w:beforeAutospacing="0" w:after="300" w:afterAutospacing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1">
    <w:name w:val="Заголовок №2 (4)"/>
    <w:basedOn w:val="a"/>
    <w:link w:val="240"/>
    <w:uiPriority w:val="99"/>
    <w:rsid w:val="005D3DA3"/>
    <w:pPr>
      <w:shd w:val="clear" w:color="auto" w:fill="FFFFFF"/>
      <w:spacing w:before="0" w:beforeAutospacing="0" w:after="0" w:afterAutospacing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header"/>
    <w:basedOn w:val="a"/>
    <w:link w:val="ae"/>
    <w:uiPriority w:val="99"/>
    <w:semiHidden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semiHidden/>
    <w:locked/>
    <w:rsid w:val="005D3DA3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5D3DA3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5D3DA3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D81665"/>
    <w:pPr>
      <w:widowControl w:val="0"/>
      <w:autoSpaceDE w:val="0"/>
      <w:autoSpaceDN w:val="0"/>
      <w:adjustRightInd w:val="0"/>
      <w:spacing w:before="0" w:beforeAutospacing="0" w:after="0" w:afterAutospacing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uiPriority w:val="99"/>
    <w:rsid w:val="00D8166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">
    <w:name w:val="Основной текст (61) + Microsoft Sans Serif"/>
    <w:aliases w:val="8,5 pt1,Полужирный1,Интервал 0 pt"/>
    <w:uiPriority w:val="99"/>
    <w:rsid w:val="00D81665"/>
    <w:rPr>
      <w:rFonts w:ascii="Microsoft Sans Serif" w:eastAsia="Times New Roman" w:hAnsi="Microsoft Sans Serif" w:cs="Microsoft Sans Serif"/>
      <w:b/>
      <w:bCs/>
      <w:spacing w:val="-10"/>
      <w:sz w:val="17"/>
      <w:szCs w:val="17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rsid w:val="005537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55374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8A567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2DC5-493E-4FEC-8CF5-7F360829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12053</Words>
  <Characters>68708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Детский сад</cp:lastModifiedBy>
  <cp:revision>19</cp:revision>
  <cp:lastPrinted>2019-12-14T13:50:00Z</cp:lastPrinted>
  <dcterms:created xsi:type="dcterms:W3CDTF">2014-11-06T05:07:00Z</dcterms:created>
  <dcterms:modified xsi:type="dcterms:W3CDTF">2022-11-23T13:01:00Z</dcterms:modified>
</cp:coreProperties>
</file>